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55" w:rsidRDefault="00304793" w:rsidP="00304793">
      <w:pPr>
        <w:spacing w:after="0" w:line="240" w:lineRule="auto"/>
      </w:pPr>
      <w:r>
        <w:t>Finance and Warrant Committee</w:t>
      </w:r>
    </w:p>
    <w:p w:rsidR="00C037C9" w:rsidRDefault="00304793" w:rsidP="00304793">
      <w:pPr>
        <w:spacing w:after="0" w:line="240" w:lineRule="auto"/>
      </w:pPr>
      <w:r>
        <w:t>11/6/2017</w:t>
      </w:r>
    </w:p>
    <w:p w:rsidR="00C037C9" w:rsidRDefault="00C037C9" w:rsidP="00304793">
      <w:pPr>
        <w:spacing w:after="0" w:line="240" w:lineRule="auto"/>
      </w:pPr>
      <w:bookmarkStart w:id="0" w:name="_GoBack"/>
      <w:bookmarkEnd w:id="0"/>
    </w:p>
    <w:p w:rsidR="00304793" w:rsidRDefault="00304793" w:rsidP="00304793">
      <w:pPr>
        <w:spacing w:after="0" w:line="240" w:lineRule="auto"/>
      </w:pPr>
    </w:p>
    <w:p w:rsidR="00304793" w:rsidRDefault="00304793" w:rsidP="00304793">
      <w:pPr>
        <w:spacing w:after="0" w:line="240" w:lineRule="auto"/>
      </w:pPr>
      <w:r>
        <w:t>Kevin Hughes, Liz O’Donnel</w:t>
      </w:r>
      <w:r w:rsidR="009A3FBB">
        <w:t>l</w:t>
      </w:r>
      <w:r>
        <w:t>, Dave Roberts, Cecilia Emery Butler</w:t>
      </w:r>
      <w:r w:rsidR="00324BA6">
        <w:t xml:space="preserve">, John Heffernan, </w:t>
      </w:r>
      <w:r w:rsidR="00A834CA">
        <w:t>Susan Fay</w:t>
      </w:r>
      <w:r w:rsidR="009E3D9D">
        <w:t xml:space="preserve">, Sue Carney, Kevin </w:t>
      </w:r>
      <w:r w:rsidR="00936469">
        <w:t>Preston</w:t>
      </w:r>
      <w:r w:rsidR="00E82A9D">
        <w:t xml:space="preserve"> present</w:t>
      </w:r>
      <w:r w:rsidR="00936469">
        <w:t xml:space="preserve">.  </w:t>
      </w:r>
      <w:r w:rsidR="003F1B17">
        <w:t xml:space="preserve">Marty </w:t>
      </w:r>
      <w:proofErr w:type="spellStart"/>
      <w:r w:rsidR="003F1B17">
        <w:t>Lindemann</w:t>
      </w:r>
      <w:proofErr w:type="spellEnd"/>
      <w:r w:rsidR="003F1B17">
        <w:t xml:space="preserve"> arrived at 6:15.</w:t>
      </w:r>
    </w:p>
    <w:p w:rsidR="00E212E5" w:rsidRDefault="00E212E5" w:rsidP="00304793">
      <w:pPr>
        <w:spacing w:after="0" w:line="240" w:lineRule="auto"/>
      </w:pPr>
    </w:p>
    <w:p w:rsidR="00E212E5" w:rsidRDefault="00E212E5" w:rsidP="00304793">
      <w:pPr>
        <w:spacing w:after="0" w:line="240" w:lineRule="auto"/>
      </w:pPr>
      <w:r>
        <w:t xml:space="preserve">Meeting began at 6:05.  Mr. Preston gave the opportunity for public comment.  There was none.  </w:t>
      </w:r>
    </w:p>
    <w:p w:rsidR="00E212E5" w:rsidRDefault="00E212E5" w:rsidP="00304793">
      <w:pPr>
        <w:spacing w:after="0" w:line="240" w:lineRule="auto"/>
      </w:pPr>
    </w:p>
    <w:p w:rsidR="00E212E5" w:rsidRDefault="00B23110" w:rsidP="00304793">
      <w:pPr>
        <w:spacing w:after="0" w:line="240" w:lineRule="auto"/>
      </w:pPr>
      <w:r>
        <w:t>Mr. Roberts suggested that A</w:t>
      </w:r>
      <w:r w:rsidR="00E212E5">
        <w:t>rticle 7 be indefinitely postponed.  They were unable to bring sufficient figures to bear to provide enough analysis to make a decisi</w:t>
      </w:r>
      <w:r w:rsidR="000651EB">
        <w:t>on at this time.  He request</w:t>
      </w:r>
      <w:r w:rsidR="0027463E">
        <w:t>ed</w:t>
      </w:r>
      <w:r w:rsidR="000651EB">
        <w:t xml:space="preserve"> an</w:t>
      </w:r>
      <w:r w:rsidR="00E212E5">
        <w:t xml:space="preserve"> indefinite postponement with the understanding that this arti</w:t>
      </w:r>
      <w:r w:rsidR="00A26F51">
        <w:t>cle will come back at the next Town M</w:t>
      </w:r>
      <w:r w:rsidR="00E212E5">
        <w:t>eeting.</w:t>
      </w:r>
    </w:p>
    <w:p w:rsidR="00E212E5" w:rsidRDefault="00E212E5" w:rsidP="00304793">
      <w:pPr>
        <w:spacing w:after="0" w:line="240" w:lineRule="auto"/>
      </w:pPr>
    </w:p>
    <w:p w:rsidR="00A26F51" w:rsidRDefault="00A26F51" w:rsidP="00304793">
      <w:pPr>
        <w:spacing w:after="0" w:line="240" w:lineRule="auto"/>
      </w:pPr>
      <w:r>
        <w:t>Ms. Fay asked if this would impact the construction schedule on the new town hall.  Mr. Roberts answered no, it is all off-site work and the on-site construction is on-schedule and on-budget.</w:t>
      </w:r>
    </w:p>
    <w:p w:rsidR="00A26F51" w:rsidRDefault="00A26F51" w:rsidP="00304793">
      <w:pPr>
        <w:spacing w:after="0" w:line="240" w:lineRule="auto"/>
      </w:pPr>
    </w:p>
    <w:p w:rsidR="00DD693D" w:rsidRDefault="00A26F51" w:rsidP="00304793">
      <w:pPr>
        <w:spacing w:after="0" w:line="240" w:lineRule="auto"/>
      </w:pPr>
      <w:r>
        <w:t>Mr. Preston asked if the schoo</w:t>
      </w:r>
      <w:r w:rsidR="00EF380A">
        <w:t>l were prepared to open before A</w:t>
      </w:r>
      <w:r>
        <w:t xml:space="preserve">rticle 7 </w:t>
      </w:r>
      <w:r w:rsidR="00EF380A">
        <w:t>is finalized and if it</w:t>
      </w:r>
      <w:r>
        <w:t xml:space="preserve"> would create any delays.  Mr. Roberts answered th</w:t>
      </w:r>
      <w:r w:rsidR="00B10396">
        <w:t xml:space="preserve">at they are still awaiting </w:t>
      </w:r>
      <w:r>
        <w:t>a</w:t>
      </w:r>
      <w:r w:rsidR="00DD693D">
        <w:t xml:space="preserve"> decision by the planning board.  He thanked the committee for their patience.</w:t>
      </w:r>
    </w:p>
    <w:p w:rsidR="00DD693D" w:rsidRDefault="00DD693D" w:rsidP="00304793">
      <w:pPr>
        <w:spacing w:after="0" w:line="240" w:lineRule="auto"/>
      </w:pPr>
    </w:p>
    <w:p w:rsidR="00DD693D" w:rsidRDefault="00DD693D" w:rsidP="00304793">
      <w:pPr>
        <w:spacing w:after="0" w:line="240" w:lineRule="auto"/>
      </w:pPr>
      <w:r>
        <w:t>Mr. Heffernan motioned to indefinitely postpone Article 7.</w:t>
      </w:r>
      <w:r w:rsidR="00783722">
        <w:t xml:space="preserve">  Mr. Hughes seconded.  It was voted 7-0-1, Cecilia Emery Butler abstaining.</w:t>
      </w:r>
    </w:p>
    <w:p w:rsidR="00230441" w:rsidRDefault="00230441" w:rsidP="00304793">
      <w:pPr>
        <w:spacing w:after="0" w:line="240" w:lineRule="auto"/>
      </w:pPr>
    </w:p>
    <w:p w:rsidR="00A50E8D" w:rsidRDefault="00A50E8D" w:rsidP="00304793">
      <w:pPr>
        <w:spacing w:after="0" w:line="240" w:lineRule="auto"/>
      </w:pPr>
      <w:r>
        <w:t>The committee moved to discussion of Art</w:t>
      </w:r>
      <w:r w:rsidR="00184901">
        <w:t>icle 13.</w:t>
      </w:r>
    </w:p>
    <w:p w:rsidR="00A50E8D" w:rsidRDefault="00A50E8D" w:rsidP="00304793">
      <w:pPr>
        <w:spacing w:after="0" w:line="240" w:lineRule="auto"/>
      </w:pPr>
    </w:p>
    <w:p w:rsidR="00623A70" w:rsidRDefault="00A50E8D" w:rsidP="00304793">
      <w:pPr>
        <w:spacing w:after="0" w:line="240" w:lineRule="auto"/>
      </w:pPr>
      <w:r>
        <w:t xml:space="preserve">Ms. Carney asked Attorney Jon </w:t>
      </w:r>
      <w:proofErr w:type="spellStart"/>
      <w:r>
        <w:t>Eichman</w:t>
      </w:r>
      <w:proofErr w:type="spellEnd"/>
      <w:r>
        <w:t xml:space="preserve"> to join the committee to speak on</w:t>
      </w:r>
      <w:r w:rsidR="00184901">
        <w:t xml:space="preserve"> the legal ramifications of Art</w:t>
      </w:r>
      <w:r>
        <w:t>icle 13.</w:t>
      </w:r>
      <w:r w:rsidR="00DE6B9E">
        <w:t xml:space="preserve">  </w:t>
      </w:r>
      <w:r w:rsidR="00185CE5">
        <w:t xml:space="preserve">She asked Mr. </w:t>
      </w:r>
      <w:proofErr w:type="spellStart"/>
      <w:r w:rsidR="00185CE5">
        <w:t>Eichman</w:t>
      </w:r>
      <w:proofErr w:type="spellEnd"/>
      <w:r w:rsidR="007323A8">
        <w:t xml:space="preserve"> </w:t>
      </w:r>
      <w:r w:rsidR="00F5047E">
        <w:t xml:space="preserve">if </w:t>
      </w:r>
      <w:r w:rsidR="007323A8">
        <w:t xml:space="preserve">the committee could make </w:t>
      </w:r>
      <w:r w:rsidR="00746304">
        <w:t>Article 13 a binding referendum</w:t>
      </w:r>
      <w:r w:rsidR="00472BC5">
        <w:t>(instead of a non-binding)</w:t>
      </w:r>
      <w:r w:rsidR="00746304">
        <w:t>, as well as change the language “support” to the language “approve.”</w:t>
      </w:r>
      <w:r w:rsidR="00623A70">
        <w:t xml:space="preserve">  </w:t>
      </w:r>
    </w:p>
    <w:p w:rsidR="00623A70" w:rsidRDefault="00623A70" w:rsidP="00304793">
      <w:pPr>
        <w:spacing w:after="0" w:line="240" w:lineRule="auto"/>
      </w:pPr>
    </w:p>
    <w:p w:rsidR="00A50E8D" w:rsidRDefault="00623A70" w:rsidP="00304793">
      <w:pPr>
        <w:spacing w:after="0" w:line="240" w:lineRule="auto"/>
      </w:pPr>
      <w:r>
        <w:t xml:space="preserve">Mr. </w:t>
      </w:r>
      <w:proofErr w:type="spellStart"/>
      <w:r>
        <w:t>Eichman</w:t>
      </w:r>
      <w:proofErr w:type="spellEnd"/>
      <w:r>
        <w:t xml:space="preserve"> said that he thinks the Town Legislature </w:t>
      </w:r>
      <w:r w:rsidR="009016EB">
        <w:t>has the ability to create special legislation to create a binding referendum.</w:t>
      </w:r>
      <w:r w:rsidR="00B80853">
        <w:t xml:space="preserve">  He suggested</w:t>
      </w:r>
      <w:r w:rsidR="004E2C3B">
        <w:t xml:space="preserve"> that with the correct approval, </w:t>
      </w:r>
      <w:r w:rsidR="001511D3">
        <w:t>he believes this c</w:t>
      </w:r>
      <w:r w:rsidR="00AD1C71">
        <w:t>ould be done.  However, he said that there are limits on the scope of the Town Meeting</w:t>
      </w:r>
      <w:r w:rsidR="00D40D6F">
        <w:t xml:space="preserve"> and Finance Committee </w:t>
      </w:r>
      <w:r w:rsidR="00ED09BF">
        <w:t xml:space="preserve">decision </w:t>
      </w:r>
      <w:r w:rsidR="00550050">
        <w:t>making. The final say on whether this is their purview comes down to the</w:t>
      </w:r>
      <w:r w:rsidR="00ED09BF">
        <w:t xml:space="preserve"> town moderator.</w:t>
      </w:r>
    </w:p>
    <w:p w:rsidR="00F51304" w:rsidRDefault="00F51304" w:rsidP="00304793">
      <w:pPr>
        <w:spacing w:after="0" w:line="240" w:lineRule="auto"/>
      </w:pPr>
    </w:p>
    <w:p w:rsidR="00F51304" w:rsidRDefault="006B4B41" w:rsidP="00304793">
      <w:pPr>
        <w:spacing w:after="0" w:line="240" w:lineRule="auto"/>
      </w:pPr>
      <w:r>
        <w:t xml:space="preserve">Mr. Preston asked Mr. Driscoll if the change that Ms. Carney asked about could be </w:t>
      </w:r>
      <w:r w:rsidR="008D2723">
        <w:t>written into the proposal</w:t>
      </w:r>
      <w:r>
        <w:t>.</w:t>
      </w:r>
      <w:r w:rsidR="00286C24">
        <w:t xml:space="preserve">  Mr. Driscoll answered that this change to the Article would be too large a change in scope after the Article had been created.</w:t>
      </w:r>
    </w:p>
    <w:p w:rsidR="00F80B07" w:rsidRDefault="00F80B07" w:rsidP="00304793">
      <w:pPr>
        <w:spacing w:after="0" w:line="240" w:lineRule="auto"/>
      </w:pPr>
    </w:p>
    <w:p w:rsidR="008E45B9" w:rsidRDefault="00F80B07" w:rsidP="00304793">
      <w:pPr>
        <w:spacing w:after="0" w:line="240" w:lineRule="auto"/>
      </w:pPr>
      <w:r>
        <w:t xml:space="preserve">Ms. Baker </w:t>
      </w:r>
      <w:r w:rsidR="00C76149">
        <w:t xml:space="preserve">said that </w:t>
      </w:r>
      <w:r w:rsidR="00D4736F">
        <w:t xml:space="preserve">the decision for financial projects falls onto the legislative body of the Town Meeting.  The general voting populace </w:t>
      </w:r>
      <w:r w:rsidR="00FC145E">
        <w:t xml:space="preserve">cannot bind </w:t>
      </w:r>
      <w:r w:rsidR="00E56F7D">
        <w:t xml:space="preserve">the legislative body to financial spending decisions as </w:t>
      </w:r>
      <w:r w:rsidR="00311DDB">
        <w:t>they do not have oversight over that aspect.</w:t>
      </w:r>
    </w:p>
    <w:p w:rsidR="008E45B9" w:rsidRDefault="008E45B9" w:rsidP="00304793">
      <w:pPr>
        <w:spacing w:after="0" w:line="240" w:lineRule="auto"/>
      </w:pPr>
    </w:p>
    <w:p w:rsidR="00F80B07" w:rsidRDefault="008E45B9" w:rsidP="00304793">
      <w:pPr>
        <w:spacing w:after="0" w:line="240" w:lineRule="auto"/>
      </w:pPr>
      <w:r>
        <w:t xml:space="preserve">Mr. </w:t>
      </w:r>
      <w:proofErr w:type="spellStart"/>
      <w:r>
        <w:t>Eichma</w:t>
      </w:r>
      <w:r w:rsidR="000A3690">
        <w:t>n</w:t>
      </w:r>
      <w:proofErr w:type="spellEnd"/>
      <w:r w:rsidR="000A3690">
        <w:t xml:space="preserve"> said that this is correc</w:t>
      </w:r>
      <w:r w:rsidR="00957499">
        <w:t xml:space="preserve">t as the laws currently operate, </w:t>
      </w:r>
      <w:r w:rsidR="00984031">
        <w:t xml:space="preserve">but the town legislation has the ability to </w:t>
      </w:r>
      <w:r w:rsidR="007843D0">
        <w:t xml:space="preserve">change town laws.  </w:t>
      </w:r>
    </w:p>
    <w:p w:rsidR="00520C16" w:rsidRDefault="00DD4BC4" w:rsidP="00304793">
      <w:pPr>
        <w:spacing w:after="0" w:line="240" w:lineRule="auto"/>
      </w:pPr>
      <w:r>
        <w:t>Ms. Carney said th</w:t>
      </w:r>
      <w:r w:rsidR="00E20C4E">
        <w:t>at she w</w:t>
      </w:r>
      <w:r w:rsidR="00A53745">
        <w:t>as willing to accept an</w:t>
      </w:r>
      <w:r>
        <w:t xml:space="preserve"> </w:t>
      </w:r>
      <w:r w:rsidR="00817BC0">
        <w:t>indefinite</w:t>
      </w:r>
      <w:r w:rsidR="005F3F24">
        <w:t xml:space="preserve"> postponement on Article 13</w:t>
      </w:r>
      <w:r w:rsidR="00817BC0">
        <w:t>.</w:t>
      </w:r>
      <w:r w:rsidR="00410836">
        <w:t xml:space="preserve">  </w:t>
      </w:r>
      <w:r w:rsidR="00257CD3">
        <w:t xml:space="preserve">She said that she would like to work towards making a binding </w:t>
      </w:r>
      <w:r w:rsidR="00BC4D5D">
        <w:t xml:space="preserve">vote </w:t>
      </w:r>
      <w:r w:rsidR="00CA1C37">
        <w:t>part of ma</w:t>
      </w:r>
      <w:r w:rsidR="002A7F0F">
        <w:t>jor financial projects, and would like to spe</w:t>
      </w:r>
      <w:r w:rsidR="00772BB7">
        <w:t>nd time rewriting the article.  She believes that major spending decisions need to be put in front of</w:t>
      </w:r>
      <w:r w:rsidR="007E77EF">
        <w:t xml:space="preserve"> the general voting public.</w:t>
      </w:r>
      <w:r w:rsidR="002158F8">
        <w:t xml:space="preserve">  She is willing to work </w:t>
      </w:r>
      <w:r w:rsidR="00DF6FF3">
        <w:t>to</w:t>
      </w:r>
      <w:r w:rsidR="00123D50">
        <w:t xml:space="preserve"> see this project through.</w:t>
      </w:r>
    </w:p>
    <w:p w:rsidR="00FC263B" w:rsidRDefault="00FC263B" w:rsidP="00304793">
      <w:pPr>
        <w:spacing w:after="0" w:line="240" w:lineRule="auto"/>
      </w:pPr>
    </w:p>
    <w:p w:rsidR="00FC263B" w:rsidRDefault="00FC263B" w:rsidP="00304793">
      <w:pPr>
        <w:spacing w:after="0" w:line="240" w:lineRule="auto"/>
      </w:pPr>
      <w:r>
        <w:t xml:space="preserve">Marty </w:t>
      </w:r>
      <w:proofErr w:type="spellStart"/>
      <w:r>
        <w:t>Lindemann</w:t>
      </w:r>
      <w:proofErr w:type="spellEnd"/>
      <w:r>
        <w:t xml:space="preserve"> arrived at 6:15.</w:t>
      </w:r>
    </w:p>
    <w:p w:rsidR="00520C16" w:rsidRDefault="00520C16" w:rsidP="00304793">
      <w:pPr>
        <w:spacing w:after="0" w:line="240" w:lineRule="auto"/>
      </w:pPr>
    </w:p>
    <w:p w:rsidR="00DD4BC4" w:rsidRDefault="00520C16" w:rsidP="00304793">
      <w:pPr>
        <w:spacing w:after="0" w:line="240" w:lineRule="auto"/>
      </w:pPr>
      <w:r>
        <w:t>Mr. Driscoll reminded Ms. Carney of some timing issues in the timeline of the a</w:t>
      </w:r>
      <w:r w:rsidR="002158F8">
        <w:t xml:space="preserve">rticle as it currently stands. </w:t>
      </w:r>
      <w:r w:rsidR="00772BB7">
        <w:t xml:space="preserve"> </w:t>
      </w:r>
      <w:r w:rsidR="00817BC0">
        <w:t xml:space="preserve">  </w:t>
      </w:r>
    </w:p>
    <w:p w:rsidR="008F34AF" w:rsidRDefault="008F34AF" w:rsidP="00304793">
      <w:pPr>
        <w:spacing w:after="0" w:line="240" w:lineRule="auto"/>
      </w:pPr>
    </w:p>
    <w:p w:rsidR="008F34AF" w:rsidRDefault="008F34AF" w:rsidP="00304793">
      <w:pPr>
        <w:spacing w:after="0" w:line="240" w:lineRule="auto"/>
      </w:pPr>
      <w:r>
        <w:t>Mr. Preston</w:t>
      </w:r>
      <w:r w:rsidR="00CD6372">
        <w:t xml:space="preserve"> </w:t>
      </w:r>
      <w:r w:rsidR="001B038B">
        <w:t xml:space="preserve">said that he is opposed to this article </w:t>
      </w:r>
      <w:r w:rsidR="0052699E">
        <w:t xml:space="preserve">as a central issue.  He said that he too is frustrated by the many discussions on the minutiae of this article, and would like to see a clean vote occur on it independent of the </w:t>
      </w:r>
      <w:r w:rsidR="00D22148">
        <w:t xml:space="preserve">minutiae.  </w:t>
      </w:r>
    </w:p>
    <w:p w:rsidR="00DB2C6E" w:rsidRDefault="00DB2C6E" w:rsidP="00304793">
      <w:pPr>
        <w:spacing w:after="0" w:line="240" w:lineRule="auto"/>
      </w:pPr>
    </w:p>
    <w:p w:rsidR="00DB2C6E" w:rsidRDefault="00DB2C6E" w:rsidP="00304793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</w:t>
      </w:r>
      <w:r w:rsidR="004E5B3C">
        <w:t xml:space="preserve">agreed that he wants to see the issue </w:t>
      </w:r>
      <w:r w:rsidR="00BB475A">
        <w:t xml:space="preserve">dealt with </w:t>
      </w:r>
      <w:r w:rsidR="00181E41">
        <w:t xml:space="preserve">independent of these process issues.  </w:t>
      </w:r>
      <w:r w:rsidR="00F831F0">
        <w:t xml:space="preserve">  </w:t>
      </w:r>
    </w:p>
    <w:p w:rsidR="00F831F0" w:rsidRDefault="00F831F0" w:rsidP="00304793">
      <w:pPr>
        <w:spacing w:after="0" w:line="240" w:lineRule="auto"/>
      </w:pPr>
    </w:p>
    <w:p w:rsidR="00F831F0" w:rsidRDefault="00F831F0" w:rsidP="00304793">
      <w:pPr>
        <w:spacing w:after="0" w:line="240" w:lineRule="auto"/>
      </w:pPr>
      <w:r>
        <w:t xml:space="preserve">Ms. Carney </w:t>
      </w:r>
      <w:r w:rsidR="00DC03C8">
        <w:t>motioned to indefinitely postpone</w:t>
      </w:r>
      <w:r w:rsidR="0085560A">
        <w:t xml:space="preserve"> A</w:t>
      </w:r>
      <w:r>
        <w:t xml:space="preserve">rticle 13.  Mr. Roberts seconded.  It was voted 8-1.  </w:t>
      </w:r>
      <w:proofErr w:type="gramStart"/>
      <w:r>
        <w:t>Ms. Emery Butler against.</w:t>
      </w:r>
      <w:proofErr w:type="gramEnd"/>
    </w:p>
    <w:p w:rsidR="00152E18" w:rsidRDefault="00152E18" w:rsidP="00304793">
      <w:pPr>
        <w:spacing w:after="0" w:line="240" w:lineRule="auto"/>
      </w:pPr>
    </w:p>
    <w:p w:rsidR="00152E18" w:rsidRDefault="00152E18" w:rsidP="00304793">
      <w:pPr>
        <w:spacing w:after="0" w:line="240" w:lineRule="auto"/>
      </w:pPr>
      <w:r>
        <w:t xml:space="preserve">Mr. Roberts asked for clarification on how Article 13 would move forward.  </w:t>
      </w:r>
    </w:p>
    <w:p w:rsidR="008F4E01" w:rsidRDefault="008F4E01" w:rsidP="00304793">
      <w:pPr>
        <w:spacing w:after="0" w:line="240" w:lineRule="auto"/>
      </w:pPr>
    </w:p>
    <w:p w:rsidR="008F4E01" w:rsidRDefault="008F4E01" w:rsidP="00304793">
      <w:pPr>
        <w:spacing w:after="0" w:line="240" w:lineRule="auto"/>
      </w:pPr>
      <w:r>
        <w:t xml:space="preserve">Ms. Carney clarified that while this article coincides with </w:t>
      </w:r>
      <w:r w:rsidR="003D5AA0">
        <w:t>a</w:t>
      </w:r>
      <w:r w:rsidR="000C401E">
        <w:t xml:space="preserve"> major project, the combined public safety building, it is not a reaction to that project and she herself favors the combined public safety building.</w:t>
      </w:r>
    </w:p>
    <w:p w:rsidR="00851568" w:rsidRDefault="00851568" w:rsidP="00304793">
      <w:pPr>
        <w:spacing w:after="0" w:line="240" w:lineRule="auto"/>
      </w:pPr>
    </w:p>
    <w:p w:rsidR="00851568" w:rsidRDefault="00851568" w:rsidP="00304793">
      <w:pPr>
        <w:spacing w:after="0" w:line="240" w:lineRule="auto"/>
      </w:pPr>
      <w:r>
        <w:t>Ms. Carney motioned to reconsider their vote to approve</w:t>
      </w:r>
      <w:r w:rsidR="00ED6B45">
        <w:t xml:space="preserve"> Article 3.  </w:t>
      </w:r>
      <w:r w:rsidR="005F7BDB">
        <w:t>Mr. Heffernan s</w:t>
      </w:r>
      <w:r w:rsidR="007B3A21">
        <w:t xml:space="preserve">econded.  </w:t>
      </w:r>
      <w:r w:rsidR="00501C6E">
        <w:t xml:space="preserve">Ms. Carney </w:t>
      </w:r>
      <w:r w:rsidR="0073103E">
        <w:t xml:space="preserve">said that she does not feel comfortable with her vote and would like to change it to </w:t>
      </w:r>
      <w:proofErr w:type="gramStart"/>
      <w:r w:rsidR="00BB7343">
        <w:t>opposed</w:t>
      </w:r>
      <w:proofErr w:type="gramEnd"/>
      <w:r w:rsidR="0073103E">
        <w:t xml:space="preserve">.  </w:t>
      </w:r>
      <w:r w:rsidR="007A2CF8">
        <w:t xml:space="preserve">Mr. Heffernan asked what prompted Ms. Carney’s </w:t>
      </w:r>
      <w:r w:rsidR="004612F4">
        <w:t xml:space="preserve">decision to ask for </w:t>
      </w:r>
      <w:proofErr w:type="gramStart"/>
      <w:r w:rsidR="004612F4">
        <w:t>a reconsideration</w:t>
      </w:r>
      <w:proofErr w:type="gramEnd"/>
      <w:r w:rsidR="007A2CF8">
        <w:t>.</w:t>
      </w:r>
      <w:r w:rsidR="004255D0">
        <w:t xml:space="preserve">  She </w:t>
      </w:r>
      <w:r w:rsidR="00FA16D6">
        <w:t xml:space="preserve">said that she feels that there have been times that the committee </w:t>
      </w:r>
      <w:r w:rsidR="00737B98">
        <w:t xml:space="preserve">was not in favor of </w:t>
      </w:r>
      <w:r w:rsidR="00F21C99">
        <w:t>aspects of collective bargaining and voted in the affirmative anyway.</w:t>
      </w:r>
      <w:r w:rsidR="0094230B">
        <w:t xml:space="preserve">  She also has significant concerns about the </w:t>
      </w:r>
      <w:r w:rsidR="00C07C83">
        <w:t>town employee insurance plans.</w:t>
      </w:r>
      <w:r w:rsidR="00E03CBA">
        <w:t xml:space="preserve">  </w:t>
      </w:r>
      <w:r w:rsidR="007D4684">
        <w:t>She thinks that the committee may feel that the employee contribution should increase</w:t>
      </w:r>
      <w:r w:rsidR="006B6870">
        <w:t xml:space="preserve"> for insurance, but they never seem to actually take a stand on it.</w:t>
      </w:r>
      <w:r w:rsidR="00EF0F6E">
        <w:t xml:space="preserve">  She feels the </w:t>
      </w:r>
      <w:r w:rsidR="00B51B54">
        <w:t xml:space="preserve">employee </w:t>
      </w:r>
      <w:r w:rsidR="00EF0F6E">
        <w:t xml:space="preserve">insurance costs are not sustainable and represent a major </w:t>
      </w:r>
      <w:r w:rsidR="00B51B54">
        <w:t>issue.</w:t>
      </w:r>
    </w:p>
    <w:p w:rsidR="00B51B54" w:rsidRDefault="00B51B54" w:rsidP="00304793">
      <w:pPr>
        <w:spacing w:after="0" w:line="240" w:lineRule="auto"/>
      </w:pPr>
    </w:p>
    <w:p w:rsidR="009D1B5A" w:rsidRDefault="00B51B54" w:rsidP="00304793">
      <w:pPr>
        <w:spacing w:after="0" w:line="240" w:lineRule="auto"/>
      </w:pPr>
      <w:r>
        <w:t xml:space="preserve">Mr. Roberts </w:t>
      </w:r>
      <w:r w:rsidR="0041767C">
        <w:t xml:space="preserve">said that he agrees that these insurance </w:t>
      </w:r>
      <w:r w:rsidR="00EE209C">
        <w:t xml:space="preserve">cost increases are </w:t>
      </w:r>
      <w:r w:rsidR="00DF31CA">
        <w:t xml:space="preserve">a </w:t>
      </w:r>
      <w:r w:rsidR="009D1B5A">
        <w:t>major budget issue.</w:t>
      </w:r>
      <w:r w:rsidR="003B7BF5">
        <w:t xml:space="preserve">  He acknowledged that the Finance Committee is not involved in collective bargaining but </w:t>
      </w:r>
      <w:r w:rsidR="00A273BE">
        <w:t>can send a message to those parties responsible for collective bargaining negotiations.</w:t>
      </w:r>
    </w:p>
    <w:p w:rsidR="001B31DD" w:rsidRDefault="001B31DD" w:rsidP="00304793">
      <w:pPr>
        <w:spacing w:after="0" w:line="240" w:lineRule="auto"/>
      </w:pPr>
    </w:p>
    <w:p w:rsidR="00B51B54" w:rsidRDefault="00687D04" w:rsidP="00304793">
      <w:pPr>
        <w:spacing w:after="0" w:line="240" w:lineRule="auto"/>
      </w:pPr>
      <w:r>
        <w:t>Ms. Baker explained that the selectman voted to allow the Town Manager to negotiat</w:t>
      </w:r>
      <w:r w:rsidR="00C23BD6">
        <w:t xml:space="preserve">e and bargain with the unions.  </w:t>
      </w:r>
      <w:r w:rsidR="00FD72FC">
        <w:t>In June 30</w:t>
      </w:r>
      <w:r w:rsidR="00FD72FC" w:rsidRPr="00FD72FC">
        <w:rPr>
          <w:vertAlign w:val="superscript"/>
        </w:rPr>
        <w:t>th</w:t>
      </w:r>
      <w:r w:rsidR="00FD72FC">
        <w:t xml:space="preserve">, there will be a major shift in </w:t>
      </w:r>
      <w:r w:rsidR="00941FA4">
        <w:t xml:space="preserve">insurance </w:t>
      </w:r>
      <w:r w:rsidR="00636F4D">
        <w:t xml:space="preserve">benefits </w:t>
      </w:r>
      <w:r w:rsidR="00941FA4">
        <w:t>among Dedham</w:t>
      </w:r>
      <w:r w:rsidR="00992F31">
        <w:t xml:space="preserve"> town</w:t>
      </w:r>
      <w:r w:rsidR="00941FA4">
        <w:t xml:space="preserve"> employees</w:t>
      </w:r>
      <w:r w:rsidR="00022882">
        <w:t xml:space="preserve"> where everyone will be forced to join a new insurance plan.  </w:t>
      </w:r>
    </w:p>
    <w:p w:rsidR="002A7B18" w:rsidRDefault="002A7B18" w:rsidP="00304793">
      <w:pPr>
        <w:spacing w:after="0" w:line="240" w:lineRule="auto"/>
      </w:pPr>
    </w:p>
    <w:p w:rsidR="00A86906" w:rsidRDefault="00A86906" w:rsidP="00304793">
      <w:pPr>
        <w:spacing w:after="0" w:line="240" w:lineRule="auto"/>
      </w:pPr>
      <w:r>
        <w:t xml:space="preserve">Ms. Carney expressed that she feels the committee needs to </w:t>
      </w:r>
      <w:r w:rsidR="009E6127">
        <w:t xml:space="preserve">take a firm stance to </w:t>
      </w:r>
      <w:r w:rsidR="00CF0963">
        <w:t xml:space="preserve">the </w:t>
      </w:r>
      <w:r w:rsidR="003B2AEF">
        <w:t xml:space="preserve">negotiators in the town.  Mr. </w:t>
      </w:r>
      <w:proofErr w:type="spellStart"/>
      <w:r w:rsidR="003B2AEF">
        <w:t>Lindemann</w:t>
      </w:r>
      <w:proofErr w:type="spellEnd"/>
      <w:r w:rsidR="003B2AEF">
        <w:t xml:space="preserve"> asked if the best way to do</w:t>
      </w:r>
      <w:r w:rsidR="00DD5C4A">
        <w:t xml:space="preserve"> that was through this vote on A</w:t>
      </w:r>
      <w:r w:rsidR="003B2AEF">
        <w:t xml:space="preserve">rticle </w:t>
      </w:r>
      <w:proofErr w:type="gramStart"/>
      <w:r w:rsidR="003B2AEF">
        <w:t>3,</w:t>
      </w:r>
      <w:proofErr w:type="gramEnd"/>
      <w:r w:rsidR="003B2AEF">
        <w:t xml:space="preserve"> or if they could </w:t>
      </w:r>
      <w:r w:rsidR="00DD5C4A">
        <w:t>pass a resolution or send a letter, or something to that effect.</w:t>
      </w:r>
      <w:r w:rsidR="0017057F">
        <w:t xml:space="preserve">  </w:t>
      </w:r>
    </w:p>
    <w:p w:rsidR="004834DF" w:rsidRDefault="004834DF" w:rsidP="00304793">
      <w:pPr>
        <w:spacing w:after="0" w:line="240" w:lineRule="auto"/>
      </w:pPr>
    </w:p>
    <w:p w:rsidR="0075351D" w:rsidRDefault="004834DF" w:rsidP="00304793">
      <w:pPr>
        <w:spacing w:after="0" w:line="240" w:lineRule="auto"/>
      </w:pPr>
      <w:r>
        <w:t xml:space="preserve">Mr. Preston </w:t>
      </w:r>
      <w:r w:rsidR="0074574E">
        <w:t xml:space="preserve">expressed optimism about making changes in </w:t>
      </w:r>
      <w:r w:rsidR="007F1BE9">
        <w:t xml:space="preserve">collective bargaining agreements because of the </w:t>
      </w:r>
      <w:r w:rsidR="00FF709C">
        <w:t xml:space="preserve">benchmarking </w:t>
      </w:r>
      <w:r w:rsidR="007F1BE9">
        <w:t>data the town would soon have access to</w:t>
      </w:r>
      <w:r w:rsidR="00E161A9">
        <w:t xml:space="preserve">.  He believes the </w:t>
      </w:r>
      <w:r w:rsidR="003B4849">
        <w:t xml:space="preserve">town needs to get an </w:t>
      </w:r>
      <w:r w:rsidR="00484D7F">
        <w:t>idea of where our benefits</w:t>
      </w:r>
      <w:r w:rsidR="001F2C85">
        <w:t xml:space="preserve"> and salary levels should stand.</w:t>
      </w:r>
      <w:r w:rsidR="007C2EBA">
        <w:t xml:space="preserve">  He wants to get the bulk data they need to figure out what towns they feel they should be in the area of in t</w:t>
      </w:r>
      <w:r w:rsidR="0075351D">
        <w:t xml:space="preserve">erms of salaries and benefits. </w:t>
      </w:r>
    </w:p>
    <w:p w:rsidR="0075351D" w:rsidRDefault="0075351D" w:rsidP="00304793">
      <w:pPr>
        <w:spacing w:after="0" w:line="240" w:lineRule="auto"/>
      </w:pPr>
      <w:r>
        <w:t xml:space="preserve">Ms. Carney </w:t>
      </w:r>
      <w:r w:rsidR="00F93101">
        <w:t xml:space="preserve">said that </w:t>
      </w:r>
      <w:r w:rsidR="009C1BCB">
        <w:t xml:space="preserve">she feels </w:t>
      </w:r>
      <w:r w:rsidR="000614DE">
        <w:t>the town cannot sustain its current benefits trajectory</w:t>
      </w:r>
      <w:r w:rsidR="00881B42">
        <w:t xml:space="preserve">.  She expressed distrust </w:t>
      </w:r>
      <w:r w:rsidR="00287D28">
        <w:t xml:space="preserve">in the town </w:t>
      </w:r>
      <w:r w:rsidR="00472201">
        <w:t xml:space="preserve">based on </w:t>
      </w:r>
      <w:r w:rsidR="00DB7902">
        <w:t xml:space="preserve">times in the past when </w:t>
      </w:r>
      <w:r w:rsidR="007A24E4">
        <w:t xml:space="preserve">she </w:t>
      </w:r>
      <w:r w:rsidR="00F962C6">
        <w:t xml:space="preserve">has asked questions of management </w:t>
      </w:r>
      <w:r w:rsidR="00381DDC">
        <w:t>that she f</w:t>
      </w:r>
      <w:r w:rsidR="002E37A0">
        <w:t>eels have not been sufficiently</w:t>
      </w:r>
      <w:r w:rsidR="00265BE6">
        <w:t xml:space="preserve"> answered.</w:t>
      </w:r>
    </w:p>
    <w:p w:rsidR="00484C49" w:rsidRDefault="00484C49" w:rsidP="00304793">
      <w:pPr>
        <w:spacing w:after="0" w:line="240" w:lineRule="auto"/>
      </w:pPr>
    </w:p>
    <w:p w:rsidR="00484C49" w:rsidRDefault="00484C49" w:rsidP="00304793">
      <w:pPr>
        <w:spacing w:after="0" w:line="240" w:lineRule="auto"/>
      </w:pPr>
      <w:r>
        <w:t xml:space="preserve">Mr. Heffernan clarified that the Finance Committee has requested to </w:t>
      </w:r>
      <w:r w:rsidR="00212B0C">
        <w:t>meet</w:t>
      </w:r>
      <w:r>
        <w:t xml:space="preserve"> with the Selectmen on the subject of contracts that </w:t>
      </w:r>
      <w:r w:rsidR="009856F2">
        <w:t>were not approved.</w:t>
      </w:r>
    </w:p>
    <w:p w:rsidR="00FC263B" w:rsidRDefault="00FC263B" w:rsidP="00304793">
      <w:pPr>
        <w:spacing w:after="0" w:line="240" w:lineRule="auto"/>
      </w:pPr>
    </w:p>
    <w:p w:rsidR="00FC263B" w:rsidRDefault="00FC263B" w:rsidP="00304793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</w:t>
      </w:r>
      <w:r w:rsidR="003F3196">
        <w:t xml:space="preserve">suggested that because of the private nature of </w:t>
      </w:r>
      <w:r w:rsidR="00B36358">
        <w:t xml:space="preserve">contract negotiations, there is not much the committee can do on the subject.  </w:t>
      </w:r>
    </w:p>
    <w:p w:rsidR="001C30A1" w:rsidRDefault="001C30A1" w:rsidP="00304793">
      <w:pPr>
        <w:spacing w:after="0" w:line="240" w:lineRule="auto"/>
      </w:pPr>
    </w:p>
    <w:p w:rsidR="007355B6" w:rsidRDefault="007355B6" w:rsidP="00304793">
      <w:pPr>
        <w:spacing w:after="0" w:line="240" w:lineRule="auto"/>
      </w:pPr>
      <w:r>
        <w:t xml:space="preserve">Ms. O’Donnell </w:t>
      </w:r>
      <w:r w:rsidR="00D41393">
        <w:t>expressed her intent to abstain from the vote on Article 3</w:t>
      </w:r>
      <w:r w:rsidR="00F221B6">
        <w:t xml:space="preserve"> because she was not present when it was presented to the committee.</w:t>
      </w:r>
    </w:p>
    <w:p w:rsidR="00E77E07" w:rsidRDefault="00E77E07" w:rsidP="00304793">
      <w:pPr>
        <w:spacing w:after="0" w:line="240" w:lineRule="auto"/>
      </w:pPr>
    </w:p>
    <w:p w:rsidR="00B36358" w:rsidRDefault="00B36358" w:rsidP="00304793">
      <w:pPr>
        <w:spacing w:after="0" w:line="240" w:lineRule="auto"/>
      </w:pPr>
      <w:r>
        <w:t xml:space="preserve">The vote to reconsider Article 3 was voted </w:t>
      </w:r>
      <w:r w:rsidR="00F54212">
        <w:t>9-0.</w:t>
      </w:r>
    </w:p>
    <w:p w:rsidR="00926888" w:rsidRDefault="00926888" w:rsidP="00304793">
      <w:pPr>
        <w:spacing w:after="0" w:line="240" w:lineRule="auto"/>
      </w:pPr>
    </w:p>
    <w:p w:rsidR="004D4AF9" w:rsidRDefault="002C619A" w:rsidP="00304793">
      <w:pPr>
        <w:spacing w:after="0" w:line="240" w:lineRule="auto"/>
      </w:pPr>
      <w:r>
        <w:t xml:space="preserve">Mr. </w:t>
      </w:r>
      <w:proofErr w:type="spellStart"/>
      <w:r w:rsidR="00AD2F98">
        <w:t>Lindemann</w:t>
      </w:r>
      <w:proofErr w:type="spellEnd"/>
      <w:r w:rsidR="00AD2F98">
        <w:t xml:space="preserve"> motioned to approve Ar</w:t>
      </w:r>
      <w:r w:rsidR="00D500DF">
        <w:t xml:space="preserve">ticle 3, Mr. Roberts seconded.  </w:t>
      </w:r>
      <w:r w:rsidR="00B82D56">
        <w:t>It</w:t>
      </w:r>
      <w:r w:rsidR="004D4AF9">
        <w:t xml:space="preserve"> was voted 5-3-1.  Ms. Emery Butler, Ms. Carney, and Mr. </w:t>
      </w:r>
      <w:proofErr w:type="spellStart"/>
      <w:r w:rsidR="004D4AF9">
        <w:t>Lindemann</w:t>
      </w:r>
      <w:proofErr w:type="spellEnd"/>
      <w:r w:rsidR="004D4AF9">
        <w:t xml:space="preserve"> opposed. Ms. O’Donnell abstained.</w:t>
      </w:r>
    </w:p>
    <w:p w:rsidR="00791F3E" w:rsidRDefault="00791F3E" w:rsidP="00304793">
      <w:pPr>
        <w:spacing w:after="0" w:line="240" w:lineRule="auto"/>
      </w:pPr>
    </w:p>
    <w:p w:rsidR="00791F3E" w:rsidRDefault="006C000F" w:rsidP="00304793">
      <w:pPr>
        <w:spacing w:after="0" w:line="240" w:lineRule="auto"/>
      </w:pPr>
      <w:r>
        <w:t>Mr. Heffernan motioned to adjourn, Ms. Carney seconded</w:t>
      </w:r>
      <w:r w:rsidR="0062278A">
        <w:t>.  It was voted 9-0.</w:t>
      </w:r>
    </w:p>
    <w:p w:rsidR="00B463AE" w:rsidRDefault="00B463AE" w:rsidP="00304793">
      <w:pPr>
        <w:spacing w:after="0" w:line="240" w:lineRule="auto"/>
      </w:pPr>
    </w:p>
    <w:p w:rsidR="00B463AE" w:rsidRDefault="00B463AE" w:rsidP="00304793">
      <w:pPr>
        <w:spacing w:after="0" w:line="240" w:lineRule="auto"/>
      </w:pPr>
    </w:p>
    <w:p w:rsidR="002A7B18" w:rsidRDefault="002A7B18" w:rsidP="00304793">
      <w:pPr>
        <w:spacing w:after="0" w:line="240" w:lineRule="auto"/>
      </w:pPr>
    </w:p>
    <w:p w:rsidR="006B4B41" w:rsidRDefault="006B4B41" w:rsidP="00304793">
      <w:pPr>
        <w:spacing w:after="0" w:line="240" w:lineRule="auto"/>
      </w:pPr>
    </w:p>
    <w:p w:rsidR="00984F34" w:rsidRDefault="00984F34" w:rsidP="00304793">
      <w:pPr>
        <w:spacing w:after="0" w:line="240" w:lineRule="auto"/>
      </w:pPr>
    </w:p>
    <w:p w:rsidR="00324BA6" w:rsidRDefault="00324BA6" w:rsidP="00304793">
      <w:pPr>
        <w:spacing w:after="0" w:line="240" w:lineRule="auto"/>
      </w:pPr>
    </w:p>
    <w:p w:rsidR="00324BA6" w:rsidRDefault="00324BA6" w:rsidP="00304793">
      <w:pPr>
        <w:spacing w:after="0" w:line="240" w:lineRule="auto"/>
      </w:pPr>
    </w:p>
    <w:p w:rsidR="00304793" w:rsidRDefault="00304793" w:rsidP="00304793">
      <w:pPr>
        <w:spacing w:after="0" w:line="240" w:lineRule="auto"/>
      </w:pPr>
    </w:p>
    <w:p w:rsidR="00304793" w:rsidRDefault="00304793" w:rsidP="00304793">
      <w:pPr>
        <w:spacing w:after="0" w:line="240" w:lineRule="auto"/>
      </w:pPr>
    </w:p>
    <w:sectPr w:rsidR="00304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93"/>
    <w:rsid w:val="00022882"/>
    <w:rsid w:val="000278C0"/>
    <w:rsid w:val="000614DE"/>
    <w:rsid w:val="000651EB"/>
    <w:rsid w:val="00087886"/>
    <w:rsid w:val="00087D95"/>
    <w:rsid w:val="000A3690"/>
    <w:rsid w:val="000B2EA1"/>
    <w:rsid w:val="000C401E"/>
    <w:rsid w:val="0012143C"/>
    <w:rsid w:val="00123D50"/>
    <w:rsid w:val="001432C2"/>
    <w:rsid w:val="001511D3"/>
    <w:rsid w:val="00152E18"/>
    <w:rsid w:val="0017057F"/>
    <w:rsid w:val="00181E41"/>
    <w:rsid w:val="00184901"/>
    <w:rsid w:val="00185CE5"/>
    <w:rsid w:val="001B038B"/>
    <w:rsid w:val="001B31DD"/>
    <w:rsid w:val="001C30A1"/>
    <w:rsid w:val="001F2C85"/>
    <w:rsid w:val="00205556"/>
    <w:rsid w:val="00212B0C"/>
    <w:rsid w:val="002158F8"/>
    <w:rsid w:val="00230441"/>
    <w:rsid w:val="00257CD3"/>
    <w:rsid w:val="00261887"/>
    <w:rsid w:val="0026435D"/>
    <w:rsid w:val="00265BE6"/>
    <w:rsid w:val="0027463E"/>
    <w:rsid w:val="00286C24"/>
    <w:rsid w:val="00287D28"/>
    <w:rsid w:val="002A7B18"/>
    <w:rsid w:val="002A7F0F"/>
    <w:rsid w:val="002C619A"/>
    <w:rsid w:val="002E37A0"/>
    <w:rsid w:val="00303B0B"/>
    <w:rsid w:val="00304793"/>
    <w:rsid w:val="00311DDB"/>
    <w:rsid w:val="00324BA6"/>
    <w:rsid w:val="003800F8"/>
    <w:rsid w:val="00381DDC"/>
    <w:rsid w:val="0039014F"/>
    <w:rsid w:val="003B2AEF"/>
    <w:rsid w:val="003B4849"/>
    <w:rsid w:val="003B7BF5"/>
    <w:rsid w:val="003C4381"/>
    <w:rsid w:val="003D5AA0"/>
    <w:rsid w:val="003E2167"/>
    <w:rsid w:val="003F1B17"/>
    <w:rsid w:val="003F3196"/>
    <w:rsid w:val="003F69A0"/>
    <w:rsid w:val="00410836"/>
    <w:rsid w:val="0041767C"/>
    <w:rsid w:val="004255D0"/>
    <w:rsid w:val="00426C0F"/>
    <w:rsid w:val="004612F4"/>
    <w:rsid w:val="00467B61"/>
    <w:rsid w:val="00472201"/>
    <w:rsid w:val="00472BC5"/>
    <w:rsid w:val="004834DF"/>
    <w:rsid w:val="00484C49"/>
    <w:rsid w:val="00484D7F"/>
    <w:rsid w:val="004D4AF9"/>
    <w:rsid w:val="004E2C3B"/>
    <w:rsid w:val="004E5B3C"/>
    <w:rsid w:val="004E6409"/>
    <w:rsid w:val="00501C6E"/>
    <w:rsid w:val="00520C16"/>
    <w:rsid w:val="0052699E"/>
    <w:rsid w:val="005279C9"/>
    <w:rsid w:val="00550050"/>
    <w:rsid w:val="00564124"/>
    <w:rsid w:val="0058360F"/>
    <w:rsid w:val="005B5555"/>
    <w:rsid w:val="005E477A"/>
    <w:rsid w:val="005F3F24"/>
    <w:rsid w:val="005F5416"/>
    <w:rsid w:val="005F7BDB"/>
    <w:rsid w:val="006175AE"/>
    <w:rsid w:val="0062278A"/>
    <w:rsid w:val="00623A70"/>
    <w:rsid w:val="00636F4D"/>
    <w:rsid w:val="00687D04"/>
    <w:rsid w:val="006B4B41"/>
    <w:rsid w:val="006B6870"/>
    <w:rsid w:val="006C000F"/>
    <w:rsid w:val="0073103E"/>
    <w:rsid w:val="007323A8"/>
    <w:rsid w:val="007355B6"/>
    <w:rsid w:val="00736A29"/>
    <w:rsid w:val="00737B98"/>
    <w:rsid w:val="0074574E"/>
    <w:rsid w:val="00746304"/>
    <w:rsid w:val="0075351D"/>
    <w:rsid w:val="00772BB7"/>
    <w:rsid w:val="00783722"/>
    <w:rsid w:val="007843D0"/>
    <w:rsid w:val="00791F3E"/>
    <w:rsid w:val="007A24E4"/>
    <w:rsid w:val="007A2CF8"/>
    <w:rsid w:val="007B3A21"/>
    <w:rsid w:val="007C2EBA"/>
    <w:rsid w:val="007D4684"/>
    <w:rsid w:val="007E3FFE"/>
    <w:rsid w:val="007E623D"/>
    <w:rsid w:val="007E77EF"/>
    <w:rsid w:val="007F1BE9"/>
    <w:rsid w:val="00800830"/>
    <w:rsid w:val="0080145A"/>
    <w:rsid w:val="00817BC0"/>
    <w:rsid w:val="00851568"/>
    <w:rsid w:val="0085560A"/>
    <w:rsid w:val="00874A46"/>
    <w:rsid w:val="00881B42"/>
    <w:rsid w:val="008D2723"/>
    <w:rsid w:val="008E45B9"/>
    <w:rsid w:val="008F34AF"/>
    <w:rsid w:val="008F4D95"/>
    <w:rsid w:val="008F4E01"/>
    <w:rsid w:val="009016EB"/>
    <w:rsid w:val="00926888"/>
    <w:rsid w:val="00936469"/>
    <w:rsid w:val="00941FA4"/>
    <w:rsid w:val="0094230B"/>
    <w:rsid w:val="00943FB3"/>
    <w:rsid w:val="00957499"/>
    <w:rsid w:val="00984031"/>
    <w:rsid w:val="00984F34"/>
    <w:rsid w:val="009856F2"/>
    <w:rsid w:val="00992F31"/>
    <w:rsid w:val="00995FFF"/>
    <w:rsid w:val="009A3FBB"/>
    <w:rsid w:val="009B018D"/>
    <w:rsid w:val="009C1BCB"/>
    <w:rsid w:val="009D1952"/>
    <w:rsid w:val="009D1B5A"/>
    <w:rsid w:val="009E3D9D"/>
    <w:rsid w:val="009E4626"/>
    <w:rsid w:val="009E6127"/>
    <w:rsid w:val="00A26F51"/>
    <w:rsid w:val="00A273BE"/>
    <w:rsid w:val="00A4763A"/>
    <w:rsid w:val="00A50E8D"/>
    <w:rsid w:val="00A53745"/>
    <w:rsid w:val="00A70BCE"/>
    <w:rsid w:val="00A834CA"/>
    <w:rsid w:val="00A86906"/>
    <w:rsid w:val="00AD1C71"/>
    <w:rsid w:val="00AD2F98"/>
    <w:rsid w:val="00B10396"/>
    <w:rsid w:val="00B104FC"/>
    <w:rsid w:val="00B11B14"/>
    <w:rsid w:val="00B23110"/>
    <w:rsid w:val="00B335B0"/>
    <w:rsid w:val="00B36358"/>
    <w:rsid w:val="00B463AE"/>
    <w:rsid w:val="00B51B54"/>
    <w:rsid w:val="00B61D2A"/>
    <w:rsid w:val="00B80853"/>
    <w:rsid w:val="00B82D56"/>
    <w:rsid w:val="00BB475A"/>
    <w:rsid w:val="00BB7343"/>
    <w:rsid w:val="00BC4D5D"/>
    <w:rsid w:val="00BF687F"/>
    <w:rsid w:val="00C037C9"/>
    <w:rsid w:val="00C07C83"/>
    <w:rsid w:val="00C110A7"/>
    <w:rsid w:val="00C23BD6"/>
    <w:rsid w:val="00C76149"/>
    <w:rsid w:val="00CA1C37"/>
    <w:rsid w:val="00CD6372"/>
    <w:rsid w:val="00CF0963"/>
    <w:rsid w:val="00D22148"/>
    <w:rsid w:val="00D40D6F"/>
    <w:rsid w:val="00D41393"/>
    <w:rsid w:val="00D4736F"/>
    <w:rsid w:val="00D500DF"/>
    <w:rsid w:val="00D77443"/>
    <w:rsid w:val="00DB2C6E"/>
    <w:rsid w:val="00DB7902"/>
    <w:rsid w:val="00DC03C8"/>
    <w:rsid w:val="00DC3F59"/>
    <w:rsid w:val="00DD4BC4"/>
    <w:rsid w:val="00DD5C4A"/>
    <w:rsid w:val="00DD693D"/>
    <w:rsid w:val="00DE6B9E"/>
    <w:rsid w:val="00DF31CA"/>
    <w:rsid w:val="00DF6FF3"/>
    <w:rsid w:val="00E03CBA"/>
    <w:rsid w:val="00E161A9"/>
    <w:rsid w:val="00E20C4E"/>
    <w:rsid w:val="00E212E5"/>
    <w:rsid w:val="00E31598"/>
    <w:rsid w:val="00E34340"/>
    <w:rsid w:val="00E56F7D"/>
    <w:rsid w:val="00E77E07"/>
    <w:rsid w:val="00E80FA2"/>
    <w:rsid w:val="00E82A9D"/>
    <w:rsid w:val="00ED09BF"/>
    <w:rsid w:val="00ED6B45"/>
    <w:rsid w:val="00EE209C"/>
    <w:rsid w:val="00EF0F6E"/>
    <w:rsid w:val="00EF380A"/>
    <w:rsid w:val="00F2038F"/>
    <w:rsid w:val="00F21C99"/>
    <w:rsid w:val="00F221B6"/>
    <w:rsid w:val="00F5047E"/>
    <w:rsid w:val="00F51304"/>
    <w:rsid w:val="00F54212"/>
    <w:rsid w:val="00F62072"/>
    <w:rsid w:val="00F64923"/>
    <w:rsid w:val="00F80B07"/>
    <w:rsid w:val="00F831F0"/>
    <w:rsid w:val="00F8453E"/>
    <w:rsid w:val="00F93101"/>
    <w:rsid w:val="00F962C6"/>
    <w:rsid w:val="00FA16D6"/>
    <w:rsid w:val="00FC145E"/>
    <w:rsid w:val="00FC263B"/>
    <w:rsid w:val="00FD72FC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Liguori</dc:creator>
  <cp:lastModifiedBy>Matthew Liguori</cp:lastModifiedBy>
  <cp:revision>2</cp:revision>
  <dcterms:created xsi:type="dcterms:W3CDTF">2018-04-17T19:23:00Z</dcterms:created>
  <dcterms:modified xsi:type="dcterms:W3CDTF">2018-04-17T19:23:00Z</dcterms:modified>
</cp:coreProperties>
</file>