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0973E8" w:rsidRPr="000973E8" w:rsidTr="00CC06DA">
        <w:tc>
          <w:tcPr>
            <w:tcW w:w="2358" w:type="dxa"/>
            <w:tcBorders>
              <w:top w:val="nil"/>
              <w:left w:val="nil"/>
              <w:bottom w:val="nil"/>
              <w:right w:val="nil"/>
            </w:tcBorders>
          </w:tcPr>
          <w:p w:rsidR="000973E8" w:rsidRPr="000973E8" w:rsidRDefault="000973E8" w:rsidP="000973E8">
            <w:pPr>
              <w:spacing w:after="0" w:line="240" w:lineRule="auto"/>
              <w:rPr>
                <w:rFonts w:ascii="Book Antiqua" w:eastAsia="Times New Roman" w:hAnsi="Book Antiqua" w:cs="Times New Roman"/>
                <w:sz w:val="24"/>
                <w:szCs w:val="20"/>
              </w:rPr>
            </w:pPr>
            <w:r w:rsidRPr="000973E8">
              <w:rPr>
                <w:rFonts w:ascii="Book Antiqua" w:eastAsia="Times New Roman" w:hAnsi="Book Antiqua" w:cs="Times New Roman"/>
                <w:sz w:val="20"/>
                <w:szCs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4" o:title="" croptop="-696f" cropbottom="-696f" cropleft="-1597f" cropright="-1597f"/>
                </v:shape>
                <o:OLEObject Type="Embed" ProgID="Word.Picture.8" ShapeID="_x0000_i1025" DrawAspect="Content" ObjectID="_1583571084" r:id="rId5"/>
              </w:object>
            </w:r>
          </w:p>
        </w:tc>
        <w:tc>
          <w:tcPr>
            <w:tcW w:w="3780" w:type="dxa"/>
            <w:tcBorders>
              <w:top w:val="nil"/>
              <w:left w:val="nil"/>
              <w:bottom w:val="nil"/>
              <w:right w:val="nil"/>
            </w:tcBorders>
          </w:tcPr>
          <w:p w:rsidR="000973E8" w:rsidRPr="000973E8" w:rsidRDefault="000973E8" w:rsidP="000973E8">
            <w:pPr>
              <w:keepNext/>
              <w:spacing w:after="0" w:line="240" w:lineRule="auto"/>
              <w:jc w:val="center"/>
              <w:outlineLvl w:val="1"/>
              <w:rPr>
                <w:rFonts w:ascii="Book Antiqua" w:eastAsia="Times New Roman" w:hAnsi="Book Antiqua" w:cs="Times New Roman"/>
                <w:sz w:val="24"/>
                <w:szCs w:val="20"/>
              </w:rPr>
            </w:pPr>
            <w:r w:rsidRPr="000973E8">
              <w:rPr>
                <w:rFonts w:ascii="Book Antiqua" w:eastAsia="Times New Roman" w:hAnsi="Book Antiqua" w:cs="Times New Roman"/>
                <w:sz w:val="24"/>
                <w:szCs w:val="20"/>
              </w:rPr>
              <w:t>TOWN OF DEDHAM</w:t>
            </w:r>
          </w:p>
          <w:p w:rsidR="000973E8" w:rsidRPr="000973E8" w:rsidRDefault="000973E8" w:rsidP="000973E8">
            <w:pPr>
              <w:spacing w:after="0" w:line="240" w:lineRule="auto"/>
              <w:jc w:val="center"/>
              <w:rPr>
                <w:rFonts w:ascii="Book Antiqua" w:eastAsia="Times New Roman" w:hAnsi="Book Antiqua" w:cs="Times New Roman"/>
                <w:b/>
                <w:sz w:val="36"/>
                <w:szCs w:val="20"/>
              </w:rPr>
            </w:pPr>
          </w:p>
          <w:p w:rsidR="000973E8" w:rsidRPr="000973E8" w:rsidRDefault="000973E8" w:rsidP="000973E8">
            <w:pPr>
              <w:spacing w:after="0" w:line="240" w:lineRule="auto"/>
              <w:jc w:val="center"/>
              <w:rPr>
                <w:rFonts w:ascii="Book Antiqua" w:eastAsia="Times New Roman" w:hAnsi="Book Antiqua" w:cs="Times New Roman"/>
                <w:b/>
                <w:sz w:val="44"/>
                <w:szCs w:val="20"/>
              </w:rPr>
            </w:pPr>
            <w:r w:rsidRPr="000973E8">
              <w:rPr>
                <w:rFonts w:ascii="Book Antiqua" w:eastAsia="Times New Roman" w:hAnsi="Book Antiqua" w:cs="Times New Roman"/>
                <w:b/>
                <w:sz w:val="44"/>
                <w:szCs w:val="20"/>
              </w:rPr>
              <w:t>MEETING</w:t>
            </w:r>
          </w:p>
          <w:p w:rsidR="000973E8" w:rsidRPr="000973E8" w:rsidRDefault="000973E8" w:rsidP="000973E8">
            <w:pPr>
              <w:spacing w:after="0" w:line="240" w:lineRule="auto"/>
              <w:jc w:val="center"/>
              <w:rPr>
                <w:rFonts w:ascii="Book Antiqua" w:eastAsia="Times New Roman" w:hAnsi="Book Antiqua" w:cs="Times New Roman"/>
                <w:b/>
                <w:sz w:val="36"/>
                <w:szCs w:val="20"/>
              </w:rPr>
            </w:pPr>
            <w:r w:rsidRPr="000973E8">
              <w:rPr>
                <w:rFonts w:ascii="Book Antiqua" w:eastAsia="Times New Roman" w:hAnsi="Book Antiqua" w:cs="Times New Roman"/>
                <w:b/>
                <w:sz w:val="44"/>
                <w:szCs w:val="20"/>
              </w:rPr>
              <w:t>NOTICE</w:t>
            </w:r>
          </w:p>
        </w:tc>
        <w:tc>
          <w:tcPr>
            <w:tcW w:w="3510" w:type="dxa"/>
            <w:tcBorders>
              <w:top w:val="single" w:sz="18" w:space="0" w:color="auto"/>
              <w:left w:val="single" w:sz="18" w:space="0" w:color="auto"/>
              <w:bottom w:val="single" w:sz="18" w:space="0" w:color="auto"/>
              <w:right w:val="single" w:sz="18" w:space="0" w:color="auto"/>
            </w:tcBorders>
          </w:tcPr>
          <w:p w:rsidR="000973E8" w:rsidRPr="000973E8" w:rsidRDefault="000973E8" w:rsidP="000973E8">
            <w:pPr>
              <w:spacing w:after="0" w:line="240" w:lineRule="auto"/>
              <w:rPr>
                <w:rFonts w:ascii="Eras Demi ITC" w:eastAsia="Times New Roman" w:hAnsi="Eras Demi ITC" w:cs="Times New Roman"/>
                <w:sz w:val="24"/>
                <w:szCs w:val="20"/>
              </w:rPr>
            </w:pPr>
            <w:r w:rsidRPr="000973E8">
              <w:rPr>
                <w:rFonts w:ascii="Eras Demi ITC" w:eastAsia="Times New Roman" w:hAnsi="Eras Demi ITC" w:cs="Times New Roman"/>
                <w:sz w:val="24"/>
                <w:szCs w:val="20"/>
              </w:rPr>
              <w:t>POSTED:</w:t>
            </w:r>
          </w:p>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0973E8" w:rsidP="000973E8">
            <w:pPr>
              <w:spacing w:after="0" w:line="240" w:lineRule="auto"/>
              <w:jc w:val="center"/>
              <w:rPr>
                <w:rFonts w:ascii="Eras Demi ITC" w:eastAsia="Times New Roman" w:hAnsi="Eras Demi ITC" w:cs="Times New Roman"/>
                <w:sz w:val="24"/>
                <w:szCs w:val="20"/>
              </w:rPr>
            </w:pPr>
          </w:p>
          <w:p w:rsidR="000973E8" w:rsidRPr="000973E8" w:rsidRDefault="000973E8" w:rsidP="000973E8">
            <w:pPr>
              <w:spacing w:after="0" w:line="240" w:lineRule="auto"/>
              <w:jc w:val="center"/>
              <w:rPr>
                <w:rFonts w:ascii="Eras Demi ITC" w:eastAsia="Times New Roman" w:hAnsi="Eras Demi ITC" w:cs="Times New Roman"/>
                <w:sz w:val="24"/>
                <w:szCs w:val="20"/>
              </w:rPr>
            </w:pPr>
          </w:p>
          <w:p w:rsidR="000973E8" w:rsidRPr="000973E8" w:rsidRDefault="000973E8" w:rsidP="000973E8">
            <w:pPr>
              <w:spacing w:after="0" w:line="240" w:lineRule="auto"/>
              <w:jc w:val="center"/>
              <w:rPr>
                <w:rFonts w:ascii="Eras Demi ITC" w:eastAsia="Times New Roman" w:hAnsi="Eras Demi ITC" w:cs="Times New Roman"/>
                <w:sz w:val="24"/>
                <w:szCs w:val="20"/>
              </w:rPr>
            </w:pPr>
          </w:p>
          <w:p w:rsidR="000973E8" w:rsidRPr="000973E8" w:rsidRDefault="000973E8" w:rsidP="000973E8">
            <w:pPr>
              <w:spacing w:after="0" w:line="240" w:lineRule="auto"/>
              <w:jc w:val="center"/>
              <w:rPr>
                <w:rFonts w:ascii="Eras Demi ITC" w:eastAsia="Times New Roman" w:hAnsi="Eras Demi ITC" w:cs="Times New Roman"/>
                <w:sz w:val="24"/>
                <w:szCs w:val="20"/>
              </w:rPr>
            </w:pPr>
            <w:r w:rsidRPr="000973E8">
              <w:rPr>
                <w:rFonts w:ascii="Eras Demi ITC" w:eastAsia="Times New Roman" w:hAnsi="Eras Demi ITC" w:cs="Times New Roman"/>
                <w:sz w:val="24"/>
                <w:szCs w:val="20"/>
              </w:rPr>
              <w:t>TOWN CLERK</w:t>
            </w:r>
          </w:p>
        </w:tc>
      </w:tr>
    </w:tbl>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0973E8" w:rsidP="000973E8">
      <w:pPr>
        <w:tabs>
          <w:tab w:val="left" w:pos="6480"/>
        </w:tabs>
        <w:spacing w:after="0" w:line="240" w:lineRule="auto"/>
        <w:rPr>
          <w:rFonts w:ascii="Eras Demi ITC" w:eastAsia="Times New Roman" w:hAnsi="Eras Demi ITC" w:cs="Times New Roman"/>
          <w:sz w:val="18"/>
          <w:szCs w:val="20"/>
        </w:rPr>
      </w:pPr>
      <w:r w:rsidRPr="000973E8">
        <w:rPr>
          <w:rFonts w:ascii="Eras Demi ITC" w:eastAsia="Times New Roman" w:hAnsi="Eras Demi ITC" w:cs="Times New Roman"/>
          <w:sz w:val="18"/>
          <w:szCs w:val="20"/>
        </w:rPr>
        <w:t>POSTED IN ACCORDANCE WITH THE PROVISIONS OF M.G.L. CHAPTER 30A SECTION 20 AS AMENDED.</w:t>
      </w:r>
    </w:p>
    <w:p w:rsidR="000973E8" w:rsidRPr="000973E8" w:rsidRDefault="000973E8" w:rsidP="000973E8">
      <w:pPr>
        <w:spacing w:after="0" w:line="240" w:lineRule="auto"/>
        <w:jc w:val="center"/>
        <w:rPr>
          <w:rFonts w:ascii="Book Antiqua" w:eastAsia="Times New Roman" w:hAnsi="Book Antiqua" w:cs="Times New Roman"/>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6588"/>
      </w:tblGrid>
      <w:tr w:rsidR="000973E8" w:rsidRPr="000973E8" w:rsidTr="00CC06DA">
        <w:trPr>
          <w:trHeight w:hRule="exact" w:val="432"/>
        </w:trPr>
        <w:tc>
          <w:tcPr>
            <w:tcW w:w="2808" w:type="dxa"/>
            <w:tcBorders>
              <w:top w:val="single" w:sz="4" w:space="0" w:color="auto"/>
              <w:left w:val="single" w:sz="4" w:space="0" w:color="auto"/>
            </w:tcBorders>
            <w:vAlign w:val="center"/>
          </w:tcPr>
          <w:p w:rsidR="000973E8" w:rsidRPr="000973E8" w:rsidRDefault="000973E8" w:rsidP="000973E8">
            <w:pPr>
              <w:rPr>
                <w:rFonts w:ascii="Eras Demi ITC" w:hAnsi="Eras Demi ITC"/>
                <w:b/>
                <w:sz w:val="24"/>
                <w:szCs w:val="24"/>
              </w:rPr>
            </w:pPr>
            <w:r w:rsidRPr="000973E8">
              <w:rPr>
                <w:rFonts w:ascii="Eras Demi ITC" w:hAnsi="Eras Demi ITC"/>
                <w:b/>
                <w:sz w:val="24"/>
                <w:szCs w:val="24"/>
              </w:rPr>
              <w:t>Board or Committee:</w:t>
            </w:r>
          </w:p>
        </w:tc>
        <w:tc>
          <w:tcPr>
            <w:tcW w:w="6768" w:type="dxa"/>
            <w:tcBorders>
              <w:top w:val="single" w:sz="4" w:space="0" w:color="auto"/>
              <w:bottom w:val="single" w:sz="4" w:space="0" w:color="auto"/>
              <w:right w:val="single" w:sz="4" w:space="0" w:color="auto"/>
            </w:tcBorders>
          </w:tcPr>
          <w:p w:rsidR="000973E8" w:rsidRPr="000973E8" w:rsidRDefault="000973E8" w:rsidP="000973E8">
            <w:pPr>
              <w:rPr>
                <w:rFonts w:ascii="Book Antiqua" w:hAnsi="Book Antiqua"/>
                <w:sz w:val="24"/>
              </w:rPr>
            </w:pPr>
            <w:r w:rsidRPr="000973E8">
              <w:rPr>
                <w:rFonts w:ascii="Book Antiqua" w:hAnsi="Book Antiqua"/>
                <w:sz w:val="24"/>
              </w:rPr>
              <w:t>Sustainability Committee</w:t>
            </w:r>
          </w:p>
          <w:p w:rsidR="000973E8" w:rsidRPr="000973E8" w:rsidRDefault="000973E8" w:rsidP="000973E8">
            <w:pPr>
              <w:rPr>
                <w:rFonts w:ascii="Book Antiqua" w:hAnsi="Book Antiqua"/>
                <w:sz w:val="24"/>
              </w:rPr>
            </w:pPr>
          </w:p>
        </w:tc>
      </w:tr>
      <w:tr w:rsidR="000973E8" w:rsidRPr="000973E8" w:rsidTr="00CC06DA">
        <w:trPr>
          <w:trHeight w:hRule="exact" w:val="432"/>
        </w:trPr>
        <w:tc>
          <w:tcPr>
            <w:tcW w:w="2808" w:type="dxa"/>
            <w:tcBorders>
              <w:left w:val="single" w:sz="4" w:space="0" w:color="auto"/>
            </w:tcBorders>
            <w:vAlign w:val="center"/>
          </w:tcPr>
          <w:p w:rsidR="000973E8" w:rsidRPr="000973E8" w:rsidRDefault="000973E8" w:rsidP="000973E8">
            <w:pPr>
              <w:rPr>
                <w:rFonts w:ascii="Eras Demi ITC" w:hAnsi="Eras Demi ITC"/>
                <w:b/>
                <w:sz w:val="24"/>
                <w:szCs w:val="24"/>
              </w:rPr>
            </w:pPr>
            <w:r w:rsidRPr="000973E8">
              <w:rPr>
                <w:rFonts w:ascii="Eras Demi ITC" w:hAnsi="Eras Demi ITC"/>
                <w:b/>
                <w:sz w:val="24"/>
                <w:szCs w:val="24"/>
              </w:rPr>
              <w:t>Location:</w:t>
            </w:r>
          </w:p>
        </w:tc>
        <w:tc>
          <w:tcPr>
            <w:tcW w:w="6768" w:type="dxa"/>
            <w:tcBorders>
              <w:top w:val="single" w:sz="4" w:space="0" w:color="auto"/>
              <w:bottom w:val="single" w:sz="4" w:space="0" w:color="auto"/>
              <w:right w:val="single" w:sz="4" w:space="0" w:color="auto"/>
            </w:tcBorders>
          </w:tcPr>
          <w:p w:rsidR="000973E8" w:rsidRPr="000973E8" w:rsidRDefault="00FC18D6" w:rsidP="000973E8">
            <w:pPr>
              <w:rPr>
                <w:rFonts w:ascii="Book Antiqua" w:hAnsi="Book Antiqua"/>
                <w:sz w:val="24"/>
              </w:rPr>
            </w:pPr>
            <w:r>
              <w:rPr>
                <w:rFonts w:ascii="Book Antiqua" w:hAnsi="Book Antiqua"/>
                <w:sz w:val="24"/>
              </w:rPr>
              <w:t>Lower Conference Room</w:t>
            </w:r>
            <w:r w:rsidR="0017593A">
              <w:rPr>
                <w:rFonts w:ascii="Book Antiqua" w:hAnsi="Book Antiqua"/>
                <w:sz w:val="24"/>
              </w:rPr>
              <w:t>, Town Hall, 26 Bryant Street</w:t>
            </w:r>
          </w:p>
          <w:p w:rsidR="000973E8" w:rsidRPr="000973E8" w:rsidRDefault="000973E8" w:rsidP="000973E8">
            <w:pPr>
              <w:rPr>
                <w:rFonts w:ascii="Book Antiqua" w:hAnsi="Book Antiqua"/>
                <w:sz w:val="24"/>
              </w:rPr>
            </w:pPr>
          </w:p>
        </w:tc>
      </w:tr>
      <w:tr w:rsidR="000973E8" w:rsidRPr="000973E8" w:rsidTr="00CC06DA">
        <w:trPr>
          <w:trHeight w:hRule="exact" w:val="432"/>
        </w:trPr>
        <w:tc>
          <w:tcPr>
            <w:tcW w:w="2808" w:type="dxa"/>
            <w:tcBorders>
              <w:left w:val="single" w:sz="4" w:space="0" w:color="auto"/>
            </w:tcBorders>
            <w:vAlign w:val="center"/>
          </w:tcPr>
          <w:p w:rsidR="000973E8" w:rsidRPr="000973E8" w:rsidRDefault="000973E8" w:rsidP="000973E8">
            <w:pPr>
              <w:rPr>
                <w:rFonts w:ascii="Eras Demi ITC" w:hAnsi="Eras Demi ITC"/>
                <w:b/>
                <w:sz w:val="24"/>
                <w:szCs w:val="24"/>
              </w:rPr>
            </w:pPr>
            <w:r w:rsidRPr="000973E8">
              <w:rPr>
                <w:rFonts w:ascii="Eras Demi ITC" w:hAnsi="Eras Demi ITC"/>
                <w:b/>
                <w:sz w:val="24"/>
                <w:szCs w:val="24"/>
              </w:rPr>
              <w:t>Day, Date, Time:</w:t>
            </w:r>
          </w:p>
        </w:tc>
        <w:tc>
          <w:tcPr>
            <w:tcW w:w="6768" w:type="dxa"/>
            <w:tcBorders>
              <w:top w:val="single" w:sz="4" w:space="0" w:color="auto"/>
              <w:bottom w:val="single" w:sz="4" w:space="0" w:color="auto"/>
              <w:right w:val="single" w:sz="4" w:space="0" w:color="auto"/>
            </w:tcBorders>
          </w:tcPr>
          <w:p w:rsidR="000973E8" w:rsidRPr="000973E8" w:rsidRDefault="0023313B" w:rsidP="000973E8">
            <w:pPr>
              <w:rPr>
                <w:rFonts w:ascii="Book Antiqua" w:hAnsi="Book Antiqua"/>
                <w:sz w:val="24"/>
              </w:rPr>
            </w:pPr>
            <w:r>
              <w:rPr>
                <w:rFonts w:ascii="Book Antiqua" w:hAnsi="Book Antiqua"/>
                <w:sz w:val="24"/>
              </w:rPr>
              <w:t>March 27</w:t>
            </w:r>
            <w:r w:rsidR="00D74BDC">
              <w:rPr>
                <w:rFonts w:ascii="Book Antiqua" w:hAnsi="Book Antiqua"/>
                <w:sz w:val="24"/>
              </w:rPr>
              <w:t>,</w:t>
            </w:r>
            <w:r w:rsidR="00C62797">
              <w:rPr>
                <w:rFonts w:ascii="Book Antiqua" w:hAnsi="Book Antiqua"/>
                <w:sz w:val="24"/>
              </w:rPr>
              <w:t xml:space="preserve"> 2018</w:t>
            </w:r>
            <w:r w:rsidR="004E7FD9">
              <w:rPr>
                <w:rFonts w:ascii="Book Antiqua" w:hAnsi="Book Antiqua"/>
                <w:sz w:val="24"/>
              </w:rPr>
              <w:t>, 7:3</w:t>
            </w:r>
            <w:r w:rsidR="000973E8" w:rsidRPr="000973E8">
              <w:rPr>
                <w:rFonts w:ascii="Book Antiqua" w:hAnsi="Book Antiqua"/>
                <w:sz w:val="24"/>
              </w:rPr>
              <w:t>0pm</w:t>
            </w:r>
          </w:p>
          <w:p w:rsidR="000973E8" w:rsidRPr="000973E8" w:rsidRDefault="000973E8" w:rsidP="000973E8">
            <w:pPr>
              <w:rPr>
                <w:rFonts w:ascii="Book Antiqua" w:hAnsi="Book Antiqua"/>
                <w:sz w:val="24"/>
              </w:rPr>
            </w:pPr>
          </w:p>
        </w:tc>
      </w:tr>
      <w:tr w:rsidR="000973E8" w:rsidRPr="000973E8" w:rsidTr="00CC06DA">
        <w:trPr>
          <w:trHeight w:hRule="exact" w:val="432"/>
        </w:trPr>
        <w:tc>
          <w:tcPr>
            <w:tcW w:w="2808" w:type="dxa"/>
            <w:tcBorders>
              <w:left w:val="single" w:sz="4" w:space="0" w:color="auto"/>
            </w:tcBorders>
            <w:vAlign w:val="center"/>
          </w:tcPr>
          <w:p w:rsidR="000973E8" w:rsidRPr="000973E8" w:rsidRDefault="000973E8" w:rsidP="000973E8">
            <w:pPr>
              <w:rPr>
                <w:rFonts w:ascii="Eras Demi ITC" w:hAnsi="Eras Demi ITC"/>
                <w:b/>
                <w:sz w:val="24"/>
                <w:szCs w:val="24"/>
              </w:rPr>
            </w:pPr>
            <w:r w:rsidRPr="000973E8">
              <w:rPr>
                <w:rFonts w:ascii="Eras Demi ITC" w:hAnsi="Eras Demi ITC"/>
                <w:b/>
                <w:sz w:val="24"/>
                <w:szCs w:val="24"/>
              </w:rPr>
              <w:t>Submitted By:</w:t>
            </w:r>
          </w:p>
        </w:tc>
        <w:tc>
          <w:tcPr>
            <w:tcW w:w="6768" w:type="dxa"/>
            <w:tcBorders>
              <w:top w:val="single" w:sz="4" w:space="0" w:color="auto"/>
              <w:bottom w:val="single" w:sz="4" w:space="0" w:color="auto"/>
              <w:right w:val="single" w:sz="4" w:space="0" w:color="auto"/>
            </w:tcBorders>
          </w:tcPr>
          <w:p w:rsidR="000973E8" w:rsidRPr="000973E8" w:rsidRDefault="000973E8" w:rsidP="000973E8">
            <w:pPr>
              <w:rPr>
                <w:rFonts w:ascii="Book Antiqua" w:hAnsi="Book Antiqua"/>
                <w:sz w:val="24"/>
              </w:rPr>
            </w:pPr>
            <w:r w:rsidRPr="000973E8">
              <w:rPr>
                <w:rFonts w:ascii="Book Antiqua" w:hAnsi="Book Antiqua"/>
                <w:sz w:val="24"/>
              </w:rPr>
              <w:t>Virginia LeClair, Environmental Coordinator</w:t>
            </w:r>
          </w:p>
          <w:p w:rsidR="000973E8" w:rsidRPr="000973E8" w:rsidRDefault="000973E8" w:rsidP="000973E8">
            <w:pPr>
              <w:rPr>
                <w:rFonts w:ascii="Book Antiqua" w:hAnsi="Book Antiqua"/>
                <w:sz w:val="24"/>
              </w:rPr>
            </w:pPr>
          </w:p>
        </w:tc>
      </w:tr>
      <w:tr w:rsidR="000973E8" w:rsidRPr="000973E8" w:rsidTr="00CC06DA">
        <w:trPr>
          <w:trHeight w:hRule="exact" w:val="432"/>
        </w:trPr>
        <w:tc>
          <w:tcPr>
            <w:tcW w:w="2808" w:type="dxa"/>
            <w:tcBorders>
              <w:left w:val="single" w:sz="4" w:space="0" w:color="auto"/>
            </w:tcBorders>
            <w:vAlign w:val="center"/>
          </w:tcPr>
          <w:p w:rsidR="000973E8" w:rsidRPr="000973E8" w:rsidRDefault="000973E8" w:rsidP="000973E8">
            <w:pPr>
              <w:rPr>
                <w:rFonts w:ascii="Eras Demi ITC" w:hAnsi="Eras Demi ITC"/>
                <w:b/>
                <w:sz w:val="24"/>
                <w:szCs w:val="24"/>
              </w:rPr>
            </w:pPr>
            <w:r w:rsidRPr="000973E8">
              <w:rPr>
                <w:rFonts w:ascii="Eras Demi ITC" w:hAnsi="Eras Demi ITC"/>
                <w:b/>
                <w:sz w:val="24"/>
                <w:szCs w:val="24"/>
              </w:rPr>
              <w:t>Date:</w:t>
            </w:r>
          </w:p>
        </w:tc>
        <w:tc>
          <w:tcPr>
            <w:tcW w:w="6768" w:type="dxa"/>
            <w:tcBorders>
              <w:top w:val="single" w:sz="4" w:space="0" w:color="auto"/>
              <w:bottom w:val="single" w:sz="4" w:space="0" w:color="auto"/>
              <w:right w:val="single" w:sz="4" w:space="0" w:color="auto"/>
            </w:tcBorders>
          </w:tcPr>
          <w:p w:rsidR="000973E8" w:rsidRPr="000973E8" w:rsidRDefault="00FC18D6" w:rsidP="000973E8">
            <w:pPr>
              <w:rPr>
                <w:rFonts w:ascii="Book Antiqua" w:hAnsi="Book Antiqua"/>
                <w:sz w:val="24"/>
              </w:rPr>
            </w:pPr>
            <w:r>
              <w:rPr>
                <w:rFonts w:ascii="Book Antiqua" w:hAnsi="Book Antiqua"/>
                <w:sz w:val="24"/>
              </w:rPr>
              <w:t>March 7</w:t>
            </w:r>
            <w:r w:rsidR="00C62797">
              <w:rPr>
                <w:rFonts w:ascii="Book Antiqua" w:hAnsi="Book Antiqua"/>
                <w:sz w:val="24"/>
              </w:rPr>
              <w:t>, 2018</w:t>
            </w:r>
          </w:p>
        </w:tc>
      </w:tr>
      <w:tr w:rsidR="000973E8" w:rsidRPr="000973E8" w:rsidTr="00CC06DA">
        <w:trPr>
          <w:trHeight w:hRule="exact" w:val="144"/>
        </w:trPr>
        <w:tc>
          <w:tcPr>
            <w:tcW w:w="2808" w:type="dxa"/>
            <w:tcBorders>
              <w:left w:val="single" w:sz="4" w:space="0" w:color="auto"/>
              <w:bottom w:val="single" w:sz="4" w:space="0" w:color="auto"/>
            </w:tcBorders>
          </w:tcPr>
          <w:p w:rsidR="000973E8" w:rsidRPr="000973E8" w:rsidRDefault="000973E8" w:rsidP="000973E8">
            <w:pPr>
              <w:rPr>
                <w:rFonts w:ascii="Eras Demi ITC" w:hAnsi="Eras Demi ITC"/>
                <w:b/>
                <w:sz w:val="24"/>
                <w:szCs w:val="24"/>
              </w:rPr>
            </w:pPr>
          </w:p>
        </w:tc>
        <w:tc>
          <w:tcPr>
            <w:tcW w:w="6768" w:type="dxa"/>
            <w:tcBorders>
              <w:top w:val="single" w:sz="4" w:space="0" w:color="auto"/>
              <w:bottom w:val="single" w:sz="4" w:space="0" w:color="auto"/>
              <w:right w:val="single" w:sz="4" w:space="0" w:color="auto"/>
            </w:tcBorders>
          </w:tcPr>
          <w:p w:rsidR="000973E8" w:rsidRPr="000973E8" w:rsidRDefault="000973E8" w:rsidP="000973E8">
            <w:pPr>
              <w:rPr>
                <w:rFonts w:ascii="Book Antiqua" w:hAnsi="Book Antiqua"/>
                <w:sz w:val="24"/>
              </w:rPr>
            </w:pPr>
          </w:p>
        </w:tc>
      </w:tr>
    </w:tbl>
    <w:p w:rsidR="000973E8" w:rsidRPr="000973E8" w:rsidRDefault="000973E8" w:rsidP="000973E8">
      <w:pPr>
        <w:spacing w:after="0" w:line="240" w:lineRule="auto"/>
        <w:rPr>
          <w:rFonts w:ascii="Book Antiqua" w:eastAsia="Times New Roman" w:hAnsi="Book Antiqua" w:cs="Times New Roman"/>
          <w:sz w:val="24"/>
          <w:szCs w:val="20"/>
        </w:rPr>
      </w:pPr>
      <w:r w:rsidRPr="000973E8">
        <w:rPr>
          <w:rFonts w:ascii="Book Antiqua" w:eastAsia="Times New Roman" w:hAnsi="Book Antiqua" w:cs="Times New Roman"/>
          <w:sz w:val="24"/>
          <w:szCs w:val="20"/>
        </w:rPr>
        <w:t xml:space="preserve"> </w:t>
      </w:r>
    </w:p>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0973E8" w:rsidP="000973E8">
      <w:pPr>
        <w:spacing w:after="0" w:line="240" w:lineRule="auto"/>
        <w:rPr>
          <w:rFonts w:ascii="Book Antiqua" w:eastAsia="Times New Roman" w:hAnsi="Book Antiqua" w:cs="Times New Roman"/>
          <w:b/>
          <w:sz w:val="24"/>
          <w:szCs w:val="20"/>
          <w:u w:val="single"/>
        </w:rPr>
      </w:pPr>
      <w:r w:rsidRPr="000973E8">
        <w:rPr>
          <w:rFonts w:ascii="Book Antiqua" w:eastAsia="Times New Roman" w:hAnsi="Book Antiqua" w:cs="Times New Roman"/>
          <w:b/>
          <w:sz w:val="24"/>
          <w:szCs w:val="20"/>
          <w:u w:val="single"/>
        </w:rPr>
        <w:t>AGENDA:</w:t>
      </w:r>
    </w:p>
    <w:p w:rsidR="000973E8" w:rsidRPr="000973E8" w:rsidRDefault="000973E8" w:rsidP="000973E8">
      <w:pPr>
        <w:spacing w:after="0" w:line="240" w:lineRule="auto"/>
        <w:rPr>
          <w:rFonts w:ascii="Book Antiqua" w:eastAsia="Times New Roman" w:hAnsi="Book Antiqua" w:cs="Times New Roman"/>
          <w:b/>
          <w:sz w:val="24"/>
          <w:szCs w:val="20"/>
          <w:u w:val="single"/>
        </w:rPr>
      </w:pPr>
    </w:p>
    <w:p w:rsidR="000973E8" w:rsidRPr="000973E8" w:rsidRDefault="000973E8" w:rsidP="000973E8">
      <w:pPr>
        <w:tabs>
          <w:tab w:val="left" w:pos="720"/>
          <w:tab w:val="left" w:pos="1080"/>
        </w:tabs>
        <w:spacing w:after="0" w:line="240" w:lineRule="auto"/>
        <w:rPr>
          <w:rFonts w:ascii="Book Antiqua" w:eastAsia="Times New Roman" w:hAnsi="Book Antiqua" w:cs="Times New Roman"/>
          <w:sz w:val="24"/>
          <w:szCs w:val="20"/>
        </w:rPr>
      </w:pPr>
    </w:p>
    <w:p w:rsidR="00D74BDC" w:rsidRDefault="00020323" w:rsidP="00230454">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r w:rsidR="001015CE">
        <w:rPr>
          <w:rFonts w:ascii="Times New Roman" w:eastAsia="Times New Roman" w:hAnsi="Times New Roman" w:cs="Times New Roman"/>
          <w:sz w:val="24"/>
          <w:szCs w:val="24"/>
        </w:rPr>
        <w:t>0</w:t>
      </w:r>
      <w:r w:rsidR="001015CE">
        <w:rPr>
          <w:rFonts w:ascii="Times New Roman" w:eastAsia="Times New Roman" w:hAnsi="Times New Roman" w:cs="Times New Roman"/>
          <w:sz w:val="24"/>
          <w:szCs w:val="24"/>
        </w:rPr>
        <w:tab/>
      </w:r>
      <w:r w:rsidR="00D74BDC">
        <w:rPr>
          <w:rFonts w:ascii="Times New Roman" w:eastAsia="Times New Roman" w:hAnsi="Times New Roman" w:cs="Times New Roman"/>
          <w:sz w:val="24"/>
          <w:szCs w:val="24"/>
        </w:rPr>
        <w:t>Minutes Review</w:t>
      </w:r>
    </w:p>
    <w:p w:rsidR="00D74BDC" w:rsidRDefault="00D74BDC" w:rsidP="00230454">
      <w:pPr>
        <w:spacing w:after="0" w:line="240" w:lineRule="auto"/>
        <w:ind w:left="1440"/>
        <w:contextualSpacing/>
        <w:rPr>
          <w:rFonts w:ascii="Times New Roman" w:eastAsia="Times New Roman" w:hAnsi="Times New Roman" w:cs="Times New Roman"/>
          <w:sz w:val="24"/>
          <w:szCs w:val="24"/>
        </w:rPr>
      </w:pPr>
    </w:p>
    <w:p w:rsidR="000973E8" w:rsidRDefault="00020323" w:rsidP="00FC18D6">
      <w:pPr>
        <w:spacing w:after="0" w:line="240" w:lineRule="auto"/>
        <w:ind w:left="216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7:35</w:t>
      </w:r>
      <w:r w:rsidR="00D74BDC">
        <w:rPr>
          <w:rFonts w:ascii="Times New Roman" w:eastAsia="Times New Roman" w:hAnsi="Times New Roman" w:cs="Times New Roman"/>
          <w:sz w:val="24"/>
          <w:szCs w:val="24"/>
        </w:rPr>
        <w:tab/>
        <w:t xml:space="preserve">Update on </w:t>
      </w:r>
      <w:r w:rsidR="003F2B8E">
        <w:rPr>
          <w:rFonts w:ascii="Times New Roman" w:eastAsia="Times New Roman" w:hAnsi="Times New Roman" w:cs="Times New Roman"/>
          <w:sz w:val="24"/>
          <w:szCs w:val="24"/>
        </w:rPr>
        <w:t>Compact of Mayors and Olin</w:t>
      </w:r>
      <w:r w:rsidR="00FC18D6">
        <w:rPr>
          <w:rFonts w:ascii="Times New Roman" w:eastAsia="Times New Roman" w:hAnsi="Times New Roman" w:cs="Times New Roman"/>
          <w:sz w:val="24"/>
          <w:szCs w:val="24"/>
        </w:rPr>
        <w:t>, Wellesley, Babson</w:t>
      </w:r>
      <w:r w:rsidR="003F2B8E">
        <w:rPr>
          <w:rFonts w:ascii="Times New Roman" w:eastAsia="Times New Roman" w:hAnsi="Times New Roman" w:cs="Times New Roman"/>
          <w:sz w:val="24"/>
          <w:szCs w:val="24"/>
        </w:rPr>
        <w:t xml:space="preserve"> Student Project Discussion</w:t>
      </w:r>
    </w:p>
    <w:p w:rsidR="00230454" w:rsidRDefault="00230454" w:rsidP="00230454">
      <w:pPr>
        <w:spacing w:after="0" w:line="240" w:lineRule="auto"/>
        <w:ind w:left="1440"/>
        <w:contextualSpacing/>
        <w:rPr>
          <w:rFonts w:ascii="Times New Roman" w:eastAsia="Times New Roman" w:hAnsi="Times New Roman" w:cs="Times New Roman"/>
          <w:sz w:val="24"/>
          <w:szCs w:val="24"/>
        </w:rPr>
      </w:pPr>
    </w:p>
    <w:p w:rsidR="00230454" w:rsidRDefault="00020323" w:rsidP="00230454">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7:40</w:t>
      </w:r>
      <w:r w:rsidR="00230454">
        <w:rPr>
          <w:rFonts w:ascii="Times New Roman" w:eastAsia="Times New Roman" w:hAnsi="Times New Roman" w:cs="Times New Roman"/>
          <w:sz w:val="24"/>
          <w:szCs w:val="24"/>
        </w:rPr>
        <w:t xml:space="preserve">     </w:t>
      </w:r>
      <w:r w:rsidR="00FC18D6">
        <w:rPr>
          <w:rFonts w:ascii="Times New Roman" w:eastAsia="Times New Roman" w:hAnsi="Times New Roman" w:cs="Times New Roman"/>
          <w:sz w:val="24"/>
          <w:szCs w:val="24"/>
        </w:rPr>
        <w:t>Plastic bag b</w:t>
      </w:r>
      <w:r w:rsidR="003F2B8E">
        <w:rPr>
          <w:rFonts w:ascii="Times New Roman" w:eastAsia="Times New Roman" w:hAnsi="Times New Roman" w:cs="Times New Roman"/>
          <w:sz w:val="24"/>
          <w:szCs w:val="24"/>
        </w:rPr>
        <w:t>an</w:t>
      </w:r>
      <w:r w:rsidR="00FC18D6">
        <w:rPr>
          <w:rFonts w:ascii="Times New Roman" w:eastAsia="Times New Roman" w:hAnsi="Times New Roman" w:cs="Times New Roman"/>
          <w:sz w:val="24"/>
          <w:szCs w:val="24"/>
        </w:rPr>
        <w:t xml:space="preserve"> d</w:t>
      </w:r>
      <w:r w:rsidR="00D74BDC">
        <w:rPr>
          <w:rFonts w:ascii="Times New Roman" w:eastAsia="Times New Roman" w:hAnsi="Times New Roman" w:cs="Times New Roman"/>
          <w:sz w:val="24"/>
          <w:szCs w:val="24"/>
        </w:rPr>
        <w:t>iscussion</w:t>
      </w:r>
    </w:p>
    <w:p w:rsidR="00D74BDC" w:rsidRDefault="00D74BDC" w:rsidP="00230454">
      <w:pPr>
        <w:spacing w:after="0" w:line="240" w:lineRule="auto"/>
        <w:ind w:left="1440"/>
        <w:contextualSpacing/>
        <w:rPr>
          <w:rFonts w:ascii="Times New Roman" w:eastAsia="Times New Roman" w:hAnsi="Times New Roman" w:cs="Times New Roman"/>
          <w:sz w:val="24"/>
          <w:szCs w:val="24"/>
        </w:rPr>
      </w:pPr>
    </w:p>
    <w:p w:rsidR="00D74BDC" w:rsidRDefault="00020323" w:rsidP="00230454">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7:50</w:t>
      </w:r>
      <w:r w:rsidR="00D74BDC">
        <w:rPr>
          <w:rFonts w:ascii="Times New Roman" w:eastAsia="Times New Roman" w:hAnsi="Times New Roman" w:cs="Times New Roman"/>
          <w:sz w:val="24"/>
          <w:szCs w:val="24"/>
        </w:rPr>
        <w:t xml:space="preserve">     </w:t>
      </w:r>
      <w:r w:rsidR="00FC18D6">
        <w:rPr>
          <w:rFonts w:ascii="Times New Roman" w:eastAsia="Times New Roman" w:hAnsi="Times New Roman" w:cs="Times New Roman"/>
          <w:sz w:val="24"/>
          <w:szCs w:val="24"/>
        </w:rPr>
        <w:t>Review of recycling quotes for bi-annual recycling day</w:t>
      </w:r>
      <w:r w:rsidR="00D74BDC">
        <w:rPr>
          <w:rFonts w:ascii="Times New Roman" w:eastAsia="Times New Roman" w:hAnsi="Times New Roman" w:cs="Times New Roman"/>
          <w:sz w:val="24"/>
          <w:szCs w:val="24"/>
        </w:rPr>
        <w:t xml:space="preserve"> </w:t>
      </w:r>
    </w:p>
    <w:p w:rsidR="00230454" w:rsidRPr="000973E8" w:rsidRDefault="00230454" w:rsidP="00230454">
      <w:pPr>
        <w:spacing w:after="0" w:line="240" w:lineRule="auto"/>
        <w:ind w:left="1440"/>
        <w:contextualSpacing/>
        <w:rPr>
          <w:rFonts w:ascii="Times New Roman" w:eastAsia="Times New Roman" w:hAnsi="Times New Roman" w:cs="Times New Roman"/>
          <w:sz w:val="24"/>
          <w:szCs w:val="24"/>
        </w:rPr>
      </w:pPr>
    </w:p>
    <w:p w:rsidR="00611DF5" w:rsidRDefault="00D74BDC" w:rsidP="00A231E6">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8:00</w:t>
      </w:r>
      <w:r w:rsidR="001015CE">
        <w:rPr>
          <w:rFonts w:ascii="Times New Roman" w:eastAsia="Times New Roman" w:hAnsi="Times New Roman" w:cs="Times New Roman"/>
          <w:sz w:val="24"/>
          <w:szCs w:val="24"/>
        </w:rPr>
        <w:tab/>
      </w:r>
      <w:r w:rsidR="00FC18D6">
        <w:rPr>
          <w:rFonts w:ascii="Times New Roman" w:eastAsia="Times New Roman" w:hAnsi="Times New Roman" w:cs="Times New Roman"/>
          <w:sz w:val="24"/>
          <w:szCs w:val="24"/>
        </w:rPr>
        <w:t>Goals r</w:t>
      </w:r>
      <w:r w:rsidR="00A231E6">
        <w:rPr>
          <w:rFonts w:ascii="Times New Roman" w:eastAsia="Times New Roman" w:hAnsi="Times New Roman" w:cs="Times New Roman"/>
          <w:sz w:val="24"/>
          <w:szCs w:val="24"/>
        </w:rPr>
        <w:t>eview</w:t>
      </w:r>
    </w:p>
    <w:p w:rsidR="00FD41DD" w:rsidRDefault="00FD41DD" w:rsidP="00A231E6">
      <w:pPr>
        <w:spacing w:after="0" w:line="240" w:lineRule="auto"/>
        <w:ind w:left="1440"/>
        <w:contextualSpacing/>
        <w:rPr>
          <w:rFonts w:ascii="Times New Roman" w:eastAsia="Times New Roman" w:hAnsi="Times New Roman" w:cs="Times New Roman"/>
          <w:sz w:val="24"/>
          <w:szCs w:val="24"/>
        </w:rPr>
      </w:pPr>
    </w:p>
    <w:p w:rsidR="00FD41DD" w:rsidRDefault="00FD41DD" w:rsidP="00A231E6">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8:20</w:t>
      </w:r>
      <w:r>
        <w:rPr>
          <w:rFonts w:ascii="Times New Roman" w:eastAsia="Times New Roman" w:hAnsi="Times New Roman" w:cs="Times New Roman"/>
          <w:sz w:val="24"/>
          <w:szCs w:val="24"/>
        </w:rPr>
        <w:tab/>
        <w:t>Transportation Advisory Committee (TAC) appointee</w:t>
      </w:r>
    </w:p>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FD41DD" w:rsidP="000973E8">
      <w:pPr>
        <w:spacing w:after="0" w:line="240" w:lineRule="auto"/>
        <w:ind w:left="1440"/>
        <w:rPr>
          <w:rFonts w:ascii="Book Antiqua" w:eastAsia="Times New Roman" w:hAnsi="Book Antiqua" w:cs="Times New Roman"/>
          <w:sz w:val="24"/>
          <w:szCs w:val="20"/>
        </w:rPr>
      </w:pPr>
      <w:r>
        <w:rPr>
          <w:rFonts w:ascii="Book Antiqua" w:eastAsia="Times New Roman" w:hAnsi="Book Antiqua" w:cs="Times New Roman"/>
          <w:sz w:val="24"/>
          <w:szCs w:val="20"/>
        </w:rPr>
        <w:t>8:25</w:t>
      </w:r>
      <w:r w:rsidR="001015CE">
        <w:rPr>
          <w:rFonts w:ascii="Book Antiqua" w:eastAsia="Times New Roman" w:hAnsi="Book Antiqua" w:cs="Times New Roman"/>
          <w:sz w:val="24"/>
          <w:szCs w:val="20"/>
        </w:rPr>
        <w:tab/>
      </w:r>
      <w:r w:rsidR="000973E8" w:rsidRPr="000973E8">
        <w:rPr>
          <w:rFonts w:ascii="Book Antiqua" w:eastAsia="Times New Roman" w:hAnsi="Book Antiqua" w:cs="Times New Roman"/>
          <w:sz w:val="24"/>
          <w:szCs w:val="20"/>
        </w:rPr>
        <w:t>Old/New Business*</w:t>
      </w:r>
    </w:p>
    <w:p w:rsidR="000973E8" w:rsidRPr="000973E8" w:rsidRDefault="000973E8" w:rsidP="000973E8">
      <w:pPr>
        <w:spacing w:after="0" w:line="240" w:lineRule="auto"/>
        <w:ind w:left="1440"/>
        <w:contextualSpacing/>
        <w:rPr>
          <w:rFonts w:ascii="Times New Roman" w:eastAsia="Times New Roman" w:hAnsi="Times New Roman" w:cs="Times New Roman"/>
          <w:sz w:val="24"/>
          <w:szCs w:val="24"/>
        </w:rPr>
      </w:pPr>
      <w:r w:rsidRPr="000973E8">
        <w:rPr>
          <w:rFonts w:ascii="Times New Roman" w:eastAsia="Times New Roman" w:hAnsi="Times New Roman" w:cs="Times New Roman"/>
          <w:sz w:val="24"/>
          <w:szCs w:val="24"/>
        </w:rPr>
        <w:t xml:space="preserve">                                     </w:t>
      </w:r>
    </w:p>
    <w:p w:rsidR="000973E8" w:rsidRPr="000973E8" w:rsidRDefault="000973E8" w:rsidP="000973E8">
      <w:pPr>
        <w:spacing w:after="0" w:line="240" w:lineRule="auto"/>
        <w:ind w:left="1440"/>
        <w:rPr>
          <w:rFonts w:ascii="Book Antiqua" w:eastAsia="Times New Roman" w:hAnsi="Book Antiqua" w:cs="Times New Roman"/>
          <w:sz w:val="24"/>
          <w:szCs w:val="20"/>
        </w:rPr>
      </w:pPr>
      <w:r w:rsidRPr="000973E8">
        <w:rPr>
          <w:rFonts w:ascii="Book Antiqua" w:eastAsia="Times New Roman" w:hAnsi="Book Antiqua" w:cs="Times New Roman"/>
          <w:sz w:val="24"/>
          <w:szCs w:val="20"/>
        </w:rPr>
        <w:t>8:30</w:t>
      </w:r>
      <w:r w:rsidRPr="000973E8">
        <w:rPr>
          <w:rFonts w:ascii="Book Antiqua" w:eastAsia="Times New Roman" w:hAnsi="Book Antiqua" w:cs="Times New Roman"/>
          <w:sz w:val="24"/>
          <w:szCs w:val="20"/>
        </w:rPr>
        <w:tab/>
        <w:t>Adjourn</w:t>
      </w:r>
    </w:p>
    <w:p w:rsidR="000973E8" w:rsidRPr="000973E8" w:rsidRDefault="000973E8" w:rsidP="000973E8">
      <w:pPr>
        <w:spacing w:after="0" w:line="240" w:lineRule="auto"/>
        <w:ind w:left="1080"/>
        <w:rPr>
          <w:rFonts w:ascii="Book Antiqua" w:eastAsia="Times New Roman" w:hAnsi="Book Antiqua" w:cs="Times New Roman"/>
          <w:sz w:val="24"/>
          <w:szCs w:val="20"/>
        </w:rPr>
      </w:pPr>
    </w:p>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0973E8" w:rsidP="000973E8">
      <w:pPr>
        <w:spacing w:after="0" w:line="240" w:lineRule="auto"/>
        <w:rPr>
          <w:rFonts w:ascii="Book Antiqua" w:eastAsia="Times New Roman" w:hAnsi="Book Antiqua" w:cs="Times New Roman"/>
          <w:sz w:val="20"/>
          <w:szCs w:val="20"/>
        </w:rPr>
      </w:pPr>
      <w:r w:rsidRPr="000973E8">
        <w:rPr>
          <w:rFonts w:ascii="Book Antiqua" w:eastAsia="Times New Roman" w:hAnsi="Book Antiqua" w:cs="Times New Roman"/>
          <w:sz w:val="20"/>
          <w:szCs w:val="20"/>
        </w:rPr>
        <w:t>*This item is included to acknowledge that there may be matters not reasonably anticipated by the chair that could be raised during the Public Comment period by other members of the Committee, by staff or others.    </w:t>
      </w:r>
      <w:bookmarkStart w:id="0" w:name="_GoBack"/>
      <w:bookmarkEnd w:id="0"/>
    </w:p>
    <w:sectPr w:rsidR="000973E8" w:rsidRPr="000973E8" w:rsidSect="00C827BB">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3E8"/>
    <w:rsid w:val="00020323"/>
    <w:rsid w:val="00023DCA"/>
    <w:rsid w:val="00057DCA"/>
    <w:rsid w:val="000973E8"/>
    <w:rsid w:val="001015CE"/>
    <w:rsid w:val="0011645C"/>
    <w:rsid w:val="0017593A"/>
    <w:rsid w:val="00230454"/>
    <w:rsid w:val="0023313B"/>
    <w:rsid w:val="002F66D0"/>
    <w:rsid w:val="00380D4D"/>
    <w:rsid w:val="003F2B8E"/>
    <w:rsid w:val="004E7FD9"/>
    <w:rsid w:val="00526A5C"/>
    <w:rsid w:val="00611DF5"/>
    <w:rsid w:val="007404D8"/>
    <w:rsid w:val="00757562"/>
    <w:rsid w:val="00927121"/>
    <w:rsid w:val="00947082"/>
    <w:rsid w:val="00A231E6"/>
    <w:rsid w:val="00C62797"/>
    <w:rsid w:val="00D13002"/>
    <w:rsid w:val="00D74BDC"/>
    <w:rsid w:val="00E623AF"/>
    <w:rsid w:val="00EC701B"/>
    <w:rsid w:val="00FA010F"/>
    <w:rsid w:val="00FC18D6"/>
    <w:rsid w:val="00FD4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7BFB38A-3C73-4E11-9E1D-1B5B41E41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73E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96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LeClair</dc:creator>
  <cp:lastModifiedBy>John Sisson</cp:lastModifiedBy>
  <cp:revision>2</cp:revision>
  <dcterms:created xsi:type="dcterms:W3CDTF">2018-03-26T16:05:00Z</dcterms:created>
  <dcterms:modified xsi:type="dcterms:W3CDTF">2018-03-26T16:05:00Z</dcterms:modified>
</cp:coreProperties>
</file>