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6743918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7B71B7" w:rsidP="008F1AFE">
            <w:r>
              <w:t>Lower Conference</w:t>
            </w:r>
            <w:r w:rsidR="00616980">
              <w:t xml:space="preserve"> </w:t>
            </w:r>
            <w:r w:rsidR="00B03080">
              <w:t xml:space="preserve">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0FCD" w:rsidP="008F1AFE">
            <w:r>
              <w:t>Mon</w:t>
            </w:r>
            <w:r w:rsidR="00874039">
              <w:t>day</w:t>
            </w:r>
            <w:r w:rsidR="00D51FA1">
              <w:t>,</w:t>
            </w:r>
            <w:r w:rsidR="00874039">
              <w:t xml:space="preserve"> </w:t>
            </w:r>
            <w:r w:rsidR="007B71B7">
              <w:t xml:space="preserve">September </w:t>
            </w:r>
            <w:r w:rsidR="006A7EBB">
              <w:t>25</w:t>
            </w:r>
            <w:r w:rsidR="000C2E05">
              <w:t>,</w:t>
            </w:r>
            <w:r w:rsidR="001C79B7">
              <w:t xml:space="preserve">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7B71B7" w:rsidP="006A7EBB">
            <w:r>
              <w:t xml:space="preserve">September </w:t>
            </w:r>
            <w:r w:rsidR="006A7EBB">
              <w:t>21</w:t>
            </w:r>
            <w:r w:rsidR="00AF1228">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Public Comment</w:t>
      </w:r>
    </w:p>
    <w:p w:rsidR="007902FB" w:rsidRPr="006A7EBB" w:rsidRDefault="00B47B47" w:rsidP="00A02EF2">
      <w:pPr>
        <w:pStyle w:val="ListParagraph"/>
        <w:numPr>
          <w:ilvl w:val="0"/>
          <w:numId w:val="7"/>
        </w:numPr>
        <w:rPr>
          <w:rFonts w:ascii="Book Antiqua" w:hAnsi="Book Antiqua"/>
        </w:rPr>
      </w:pPr>
      <w:r w:rsidRPr="00616980">
        <w:rPr>
          <w:rFonts w:ascii="Book Antiqua" w:hAnsi="Book Antiqua"/>
          <w:szCs w:val="24"/>
        </w:rPr>
        <w:t>Approval of Minutes &amp; Invoices</w:t>
      </w:r>
    </w:p>
    <w:p w:rsidR="006A7EBB" w:rsidRPr="00616980" w:rsidRDefault="006A7EBB" w:rsidP="00A02EF2">
      <w:pPr>
        <w:pStyle w:val="ListParagraph"/>
        <w:numPr>
          <w:ilvl w:val="0"/>
          <w:numId w:val="7"/>
        </w:numPr>
        <w:rPr>
          <w:rFonts w:ascii="Book Antiqua" w:hAnsi="Book Antiqua"/>
        </w:rPr>
      </w:pPr>
      <w:r>
        <w:rPr>
          <w:rFonts w:ascii="Book Antiqua" w:hAnsi="Book Antiqua"/>
          <w:szCs w:val="24"/>
        </w:rPr>
        <w:t>Introduction of H. V. Collins Company (General Contractor for ECEC Project)</w:t>
      </w:r>
    </w:p>
    <w:p w:rsidR="00FF3E8E" w:rsidRDefault="006A7EBB" w:rsidP="00961A93">
      <w:pPr>
        <w:pStyle w:val="ListParagraph"/>
        <w:numPr>
          <w:ilvl w:val="0"/>
          <w:numId w:val="7"/>
        </w:numPr>
        <w:jc w:val="both"/>
        <w:rPr>
          <w:rFonts w:ascii="Book Antiqua" w:hAnsi="Book Antiqua"/>
          <w:szCs w:val="24"/>
        </w:rPr>
      </w:pPr>
      <w:r>
        <w:rPr>
          <w:rFonts w:ascii="Book Antiqua" w:hAnsi="Book Antiqua"/>
          <w:szCs w:val="24"/>
        </w:rPr>
        <w:t>Discussion &amp; Format for Community Meeting to be held on October 2, 2017</w:t>
      </w:r>
    </w:p>
    <w:p w:rsidR="00616980" w:rsidRDefault="006A7EBB" w:rsidP="00961A93">
      <w:pPr>
        <w:pStyle w:val="ListParagraph"/>
        <w:numPr>
          <w:ilvl w:val="0"/>
          <w:numId w:val="7"/>
        </w:numPr>
        <w:jc w:val="both"/>
        <w:rPr>
          <w:rFonts w:ascii="Book Antiqua" w:hAnsi="Book Antiqua"/>
          <w:szCs w:val="24"/>
        </w:rPr>
      </w:pPr>
      <w:r>
        <w:rPr>
          <w:rFonts w:ascii="Book Antiqua" w:hAnsi="Book Antiqua"/>
          <w:szCs w:val="24"/>
        </w:rPr>
        <w:t xml:space="preserve">Discussion Re: Update of Off-Site Mitigation Design w/ </w:t>
      </w:r>
      <w:r w:rsidR="007B71B7">
        <w:rPr>
          <w:rFonts w:ascii="Book Antiqua" w:hAnsi="Book Antiqua"/>
          <w:szCs w:val="24"/>
        </w:rPr>
        <w:t xml:space="preserve">KBA </w:t>
      </w:r>
      <w:r w:rsidR="00616980">
        <w:rPr>
          <w:rFonts w:ascii="Book Antiqua" w:hAnsi="Book Antiqua"/>
          <w:szCs w:val="24"/>
        </w:rPr>
        <w:t xml:space="preserve"> </w:t>
      </w:r>
    </w:p>
    <w:p w:rsidR="006A7EBB" w:rsidRDefault="007B71B7" w:rsidP="000664B5">
      <w:pPr>
        <w:pStyle w:val="ListParagraph"/>
        <w:numPr>
          <w:ilvl w:val="0"/>
          <w:numId w:val="7"/>
        </w:numPr>
        <w:jc w:val="both"/>
        <w:rPr>
          <w:rFonts w:ascii="Book Antiqua" w:hAnsi="Book Antiqua"/>
          <w:szCs w:val="24"/>
        </w:rPr>
      </w:pPr>
      <w:r w:rsidRPr="006A7EBB">
        <w:rPr>
          <w:rFonts w:ascii="Book Antiqua" w:hAnsi="Book Antiqua"/>
          <w:szCs w:val="24"/>
        </w:rPr>
        <w:t xml:space="preserve">Discussion </w:t>
      </w:r>
      <w:r w:rsidR="006A7EBB">
        <w:rPr>
          <w:rFonts w:ascii="Book Antiqua" w:hAnsi="Book Antiqua"/>
          <w:szCs w:val="24"/>
        </w:rPr>
        <w:t>Re: Off-Site Mitigation Article for Fall Annual Town Meeting</w:t>
      </w:r>
    </w:p>
    <w:p w:rsidR="00616980" w:rsidRPr="006A7EBB" w:rsidRDefault="006A7EBB" w:rsidP="000664B5">
      <w:pPr>
        <w:pStyle w:val="ListParagraph"/>
        <w:numPr>
          <w:ilvl w:val="0"/>
          <w:numId w:val="7"/>
        </w:numPr>
        <w:jc w:val="both"/>
        <w:rPr>
          <w:rFonts w:ascii="Book Antiqua" w:hAnsi="Book Antiqua"/>
          <w:szCs w:val="24"/>
        </w:rPr>
      </w:pPr>
      <w:r>
        <w:rPr>
          <w:rFonts w:ascii="Book Antiqua" w:hAnsi="Book Antiqua"/>
          <w:szCs w:val="24"/>
        </w:rPr>
        <w:t>Discussion Re: Groundbreaking Ceremony</w:t>
      </w:r>
      <w:r w:rsidR="007B71B7" w:rsidRPr="006A7EBB">
        <w:rPr>
          <w:rFonts w:ascii="Book Antiqua" w:hAnsi="Book Antiqua"/>
          <w:szCs w:val="24"/>
        </w:rPr>
        <w:t xml:space="preserve"> </w:t>
      </w:r>
    </w:p>
    <w:p w:rsidR="007F339D" w:rsidRPr="00D758DF" w:rsidRDefault="007F339D" w:rsidP="007902FB">
      <w:pPr>
        <w:pStyle w:val="PlainText"/>
        <w:numPr>
          <w:ilvl w:val="0"/>
          <w:numId w:val="6"/>
        </w:numPr>
        <w:rPr>
          <w:rFonts w:ascii="Book Antiqua" w:hAnsi="Book Antiqua"/>
          <w:sz w:val="24"/>
          <w:szCs w:val="24"/>
        </w:rPr>
      </w:pPr>
      <w:r w:rsidRPr="00D758DF">
        <w:rPr>
          <w:rFonts w:ascii="Book Antiqua" w:hAnsi="Book Antiqua"/>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6A7EBB" w:rsidRDefault="006A7EBB" w:rsidP="006A7EBB">
      <w:pPr>
        <w:pStyle w:val="PlainText"/>
      </w:pPr>
    </w:p>
    <w:p w:rsidR="006A7EBB" w:rsidRDefault="006A7EBB" w:rsidP="006A7EBB">
      <w:pPr>
        <w:pStyle w:val="PlainText"/>
      </w:pPr>
      <w:bookmarkStart w:id="0" w:name="_GoBack"/>
      <w:bookmarkEnd w:id="0"/>
    </w:p>
    <w:p w:rsidR="00FF3E8E" w:rsidRDefault="00FF3E8E" w:rsidP="007B71B7">
      <w:pPr>
        <w:pStyle w:val="PlainText"/>
      </w:pPr>
    </w:p>
    <w:sectPr w:rsidR="00FF3E8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263755"/>
    <w:rsid w:val="002963B8"/>
    <w:rsid w:val="002C0B0C"/>
    <w:rsid w:val="002C7E0A"/>
    <w:rsid w:val="002D0DFA"/>
    <w:rsid w:val="003010D8"/>
    <w:rsid w:val="00330FCD"/>
    <w:rsid w:val="00376B49"/>
    <w:rsid w:val="003B683B"/>
    <w:rsid w:val="00405032"/>
    <w:rsid w:val="004178CD"/>
    <w:rsid w:val="00420115"/>
    <w:rsid w:val="004264A3"/>
    <w:rsid w:val="00441A62"/>
    <w:rsid w:val="00454500"/>
    <w:rsid w:val="00520731"/>
    <w:rsid w:val="00576499"/>
    <w:rsid w:val="005B45F3"/>
    <w:rsid w:val="005B4D49"/>
    <w:rsid w:val="005C4425"/>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71388"/>
    <w:rsid w:val="0078037D"/>
    <w:rsid w:val="007902FB"/>
    <w:rsid w:val="007B2A6D"/>
    <w:rsid w:val="007B71B7"/>
    <w:rsid w:val="007D6754"/>
    <w:rsid w:val="007E1B17"/>
    <w:rsid w:val="007F339D"/>
    <w:rsid w:val="00827F67"/>
    <w:rsid w:val="00835332"/>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AF1228"/>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758DF"/>
    <w:rsid w:val="00DA0A11"/>
    <w:rsid w:val="00E13E46"/>
    <w:rsid w:val="00E44DC0"/>
    <w:rsid w:val="00E62A67"/>
    <w:rsid w:val="00E70FE7"/>
    <w:rsid w:val="00E73CA4"/>
    <w:rsid w:val="00EC73CE"/>
    <w:rsid w:val="00F16A4A"/>
    <w:rsid w:val="00F214C5"/>
    <w:rsid w:val="00F252BB"/>
    <w:rsid w:val="00F45E63"/>
    <w:rsid w:val="00F96866"/>
    <w:rsid w:val="00F96D4C"/>
    <w:rsid w:val="00FE4A77"/>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148</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2017-09-20T22:59:00Z</dcterms:created>
  <dcterms:modified xsi:type="dcterms:W3CDTF">2017-09-20T22:59:00Z</dcterms:modified>
</cp:coreProperties>
</file>