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4704C7" w:rsidRPr="007E7D8F" w:rsidTr="007621EA">
        <w:trPr>
          <w:cantSplit/>
          <w:trHeight w:val="1979"/>
          <w:tblHeader/>
        </w:trPr>
        <w:tc>
          <w:tcPr>
            <w:tcW w:w="2430" w:type="dxa"/>
            <w:vAlign w:val="center"/>
            <w:hideMark/>
          </w:tcPr>
          <w:p w:rsidR="004704C7" w:rsidRPr="007E7D8F" w:rsidRDefault="004704C7" w:rsidP="007621EA">
            <w:pPr>
              <w:pStyle w:val="head2upd"/>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87404314" r:id="rId5"/>
              </w:object>
            </w:r>
          </w:p>
        </w:tc>
        <w:tc>
          <w:tcPr>
            <w:tcW w:w="7560" w:type="dxa"/>
            <w:vAlign w:val="center"/>
            <w:hideMark/>
          </w:tcPr>
          <w:p w:rsidR="004704C7" w:rsidRPr="00CB5217" w:rsidRDefault="004704C7" w:rsidP="007621EA">
            <w:pPr>
              <w:pStyle w:val="head2upd"/>
              <w:jc w:val="center"/>
              <w:rPr>
                <w:rFonts w:ascii="Times New Roman" w:hAnsi="Times New Roman"/>
                <w:szCs w:val="24"/>
              </w:rPr>
            </w:pPr>
            <w:r w:rsidRPr="00CB5217">
              <w:rPr>
                <w:rFonts w:ascii="Times New Roman" w:hAnsi="Times New Roman"/>
                <w:szCs w:val="24"/>
              </w:rPr>
              <w:t>The Town of Dedham</w:t>
            </w:r>
          </w:p>
          <w:p w:rsidR="004704C7" w:rsidRPr="00CB5217" w:rsidRDefault="004704C7" w:rsidP="007621EA">
            <w:pPr>
              <w:pStyle w:val="head2upd"/>
              <w:jc w:val="center"/>
              <w:rPr>
                <w:rFonts w:ascii="Times New Roman" w:hAnsi="Times New Roman"/>
                <w:szCs w:val="24"/>
              </w:rPr>
            </w:pPr>
            <w:r w:rsidRPr="00CB5217">
              <w:rPr>
                <w:rFonts w:ascii="Times New Roman" w:hAnsi="Times New Roman"/>
                <w:szCs w:val="24"/>
              </w:rPr>
              <w:t>Commonwealth of Massachusetts</w:t>
            </w:r>
          </w:p>
          <w:p w:rsidR="004704C7" w:rsidRPr="00CB5217" w:rsidRDefault="004704C7" w:rsidP="007621EA">
            <w:pPr>
              <w:pStyle w:val="head2upd"/>
              <w:jc w:val="center"/>
              <w:rPr>
                <w:rFonts w:ascii="Times New Roman" w:hAnsi="Times New Roman"/>
                <w:szCs w:val="24"/>
              </w:rPr>
            </w:pPr>
            <w:r w:rsidRPr="00CB5217">
              <w:rPr>
                <w:rFonts w:ascii="Times New Roman" w:hAnsi="Times New Roman"/>
                <w:szCs w:val="24"/>
              </w:rPr>
              <w:t>Conservation Commission</w:t>
            </w:r>
          </w:p>
          <w:p w:rsidR="004704C7" w:rsidRPr="00CB5217" w:rsidRDefault="004704C7" w:rsidP="007621EA">
            <w:pPr>
              <w:pStyle w:val="head2upd"/>
              <w:jc w:val="center"/>
              <w:rPr>
                <w:rFonts w:ascii="Times New Roman" w:hAnsi="Times New Roman"/>
                <w:szCs w:val="24"/>
              </w:rPr>
            </w:pPr>
            <w:r w:rsidRPr="00CB5217">
              <w:rPr>
                <w:rFonts w:ascii="Times New Roman" w:hAnsi="Times New Roman"/>
                <w:szCs w:val="24"/>
              </w:rPr>
              <w:t>26 Bryant Street</w:t>
            </w:r>
          </w:p>
          <w:p w:rsidR="004704C7" w:rsidRPr="007E7D8F" w:rsidRDefault="004704C7" w:rsidP="007621EA">
            <w:pPr>
              <w:pStyle w:val="head2upd"/>
              <w:jc w:val="center"/>
              <w:rPr>
                <w:rFonts w:ascii="Times New Roman" w:hAnsi="Times New Roman"/>
                <w:sz w:val="20"/>
              </w:rPr>
            </w:pPr>
            <w:r w:rsidRPr="00CB5217">
              <w:rPr>
                <w:rFonts w:ascii="Times New Roman" w:hAnsi="Times New Roman"/>
                <w:szCs w:val="24"/>
              </w:rPr>
              <w:t>Dedham, MA. 02026</w:t>
            </w:r>
          </w:p>
        </w:tc>
      </w:tr>
    </w:tbl>
    <w:p w:rsidR="004704C7" w:rsidRPr="004003C8" w:rsidRDefault="004704C7" w:rsidP="004704C7">
      <w:pPr>
        <w:rPr>
          <w:rFonts w:ascii="Times New Roman" w:hAnsi="Times New Roman" w:cs="Times New Roman"/>
        </w:rPr>
      </w:pPr>
      <w:r w:rsidRPr="004003C8">
        <w:rPr>
          <w:rFonts w:ascii="Times New Roman" w:hAnsi="Times New Roman" w:cs="Times New Roman"/>
        </w:rPr>
        <w:t>Conservation Commission - Meeting Minutes</w:t>
      </w:r>
    </w:p>
    <w:p w:rsidR="004704C7" w:rsidRPr="004003C8" w:rsidRDefault="004704C7" w:rsidP="004704C7">
      <w:pPr>
        <w:rPr>
          <w:rFonts w:ascii="Times New Roman" w:hAnsi="Times New Roman" w:cs="Times New Roman"/>
        </w:rPr>
      </w:pPr>
      <w:r w:rsidRPr="004003C8">
        <w:rPr>
          <w:rFonts w:ascii="Times New Roman" w:hAnsi="Times New Roman" w:cs="Times New Roman"/>
        </w:rPr>
        <w:t xml:space="preserve">Thursday, </w:t>
      </w:r>
      <w:r>
        <w:rPr>
          <w:rFonts w:ascii="Times New Roman" w:hAnsi="Times New Roman" w:cs="Times New Roman"/>
        </w:rPr>
        <w:t>September 18</w:t>
      </w:r>
      <w:r w:rsidRPr="004003C8">
        <w:rPr>
          <w:rFonts w:ascii="Times New Roman" w:hAnsi="Times New Roman" w:cs="Times New Roman"/>
        </w:rPr>
        <w:t>, 2014, Dedham Town Hall- Lower Conference Room</w:t>
      </w:r>
    </w:p>
    <w:p w:rsidR="004704C7" w:rsidRPr="001734E4" w:rsidRDefault="004704C7" w:rsidP="004704C7">
      <w:pPr>
        <w:rPr>
          <w:rFonts w:ascii="Times New Roman" w:hAnsi="Times New Roman" w:cs="Times New Roman"/>
        </w:rPr>
      </w:pPr>
      <w:r w:rsidRPr="001734E4">
        <w:rPr>
          <w:rFonts w:ascii="Times New Roman" w:hAnsi="Times New Roman" w:cs="Times New Roman"/>
          <w:u w:val="single"/>
        </w:rPr>
        <w:t>Members Present:</w:t>
      </w:r>
      <w:r w:rsidRPr="001734E4">
        <w:rPr>
          <w:rFonts w:ascii="Times New Roman" w:hAnsi="Times New Roman" w:cs="Times New Roman"/>
        </w:rPr>
        <w:t xml:space="preserve">  Fred Civian (Chairman), Laura Bugay, Andrew Tittler, and </w:t>
      </w:r>
      <w:r w:rsidR="001734E4" w:rsidRPr="001734E4">
        <w:rPr>
          <w:rFonts w:ascii="Times New Roman" w:hAnsi="Times New Roman" w:cs="Times New Roman"/>
        </w:rPr>
        <w:t>Kristine Langdon</w:t>
      </w:r>
      <w:r w:rsidRPr="001734E4">
        <w:rPr>
          <w:rFonts w:ascii="Times New Roman" w:hAnsi="Times New Roman" w:cs="Times New Roman"/>
        </w:rPr>
        <w:t>.</w:t>
      </w:r>
    </w:p>
    <w:p w:rsidR="004704C7" w:rsidRPr="001734E4" w:rsidRDefault="004704C7" w:rsidP="004704C7">
      <w:pPr>
        <w:rPr>
          <w:rFonts w:ascii="Times New Roman" w:hAnsi="Times New Roman" w:cs="Times New Roman"/>
          <w:u w:val="single"/>
        </w:rPr>
      </w:pPr>
      <w:r w:rsidRPr="001734E4">
        <w:rPr>
          <w:rFonts w:ascii="Times New Roman" w:hAnsi="Times New Roman" w:cs="Times New Roman"/>
          <w:u w:val="single"/>
        </w:rPr>
        <w:t>Members Absent</w:t>
      </w:r>
      <w:r w:rsidR="001734E4" w:rsidRPr="001734E4">
        <w:rPr>
          <w:rFonts w:ascii="Times New Roman" w:hAnsi="Times New Roman" w:cs="Times New Roman"/>
        </w:rPr>
        <w:t xml:space="preserve">: Sean Hoxie, </w:t>
      </w:r>
      <w:r w:rsidRPr="001734E4">
        <w:rPr>
          <w:rFonts w:ascii="Times New Roman" w:hAnsi="Times New Roman" w:cs="Times New Roman"/>
        </w:rPr>
        <w:t xml:space="preserve">Brian McGrath </w:t>
      </w:r>
      <w:r w:rsidR="001734E4" w:rsidRPr="001734E4">
        <w:rPr>
          <w:rFonts w:ascii="Times New Roman" w:hAnsi="Times New Roman" w:cs="Times New Roman"/>
        </w:rPr>
        <w:t>and David Gorden.</w:t>
      </w:r>
    </w:p>
    <w:p w:rsidR="00884B2C" w:rsidRPr="004704C7" w:rsidRDefault="004704C7" w:rsidP="004704C7">
      <w:pPr>
        <w:rPr>
          <w:rFonts w:ascii="Times New Roman" w:hAnsi="Times New Roman" w:cs="Times New Roman"/>
        </w:rPr>
      </w:pPr>
      <w:r w:rsidRPr="004003C8">
        <w:rPr>
          <w:rFonts w:ascii="Times New Roman" w:hAnsi="Times New Roman" w:cs="Times New Roman"/>
        </w:rPr>
        <w:t>Mr. Civian called the meeting to order at 7:0</w:t>
      </w:r>
      <w:r>
        <w:rPr>
          <w:rFonts w:ascii="Times New Roman" w:hAnsi="Times New Roman" w:cs="Times New Roman"/>
        </w:rPr>
        <w:t xml:space="preserve">5 </w:t>
      </w:r>
      <w:r w:rsidRPr="004003C8">
        <w:rPr>
          <w:rFonts w:ascii="Times New Roman" w:hAnsi="Times New Roman" w:cs="Times New Roman"/>
        </w:rPr>
        <w:t>PM.</w:t>
      </w:r>
    </w:p>
    <w:p w:rsidR="00884B2C" w:rsidRPr="004704C7" w:rsidRDefault="0073324F" w:rsidP="00884B2C">
      <w:pPr>
        <w:pStyle w:val="NormalWeb"/>
        <w:shd w:val="clear" w:color="auto" w:fill="FFFFFF"/>
        <w:spacing w:before="0" w:beforeAutospacing="0" w:after="0" w:afterAutospacing="0"/>
        <w:rPr>
          <w:rStyle w:val="Emphasis"/>
          <w:sz w:val="22"/>
          <w:szCs w:val="22"/>
        </w:rPr>
      </w:pPr>
      <w:proofErr w:type="gramStart"/>
      <w:r w:rsidRPr="0073324F">
        <w:rPr>
          <w:sz w:val="22"/>
          <w:szCs w:val="22"/>
        </w:rPr>
        <w:t>7:05 PM-</w:t>
      </w:r>
      <w:r>
        <w:rPr>
          <w:sz w:val="22"/>
          <w:szCs w:val="22"/>
          <w:u w:val="single"/>
        </w:rPr>
        <w:t xml:space="preserve"> </w:t>
      </w:r>
      <w:r w:rsidR="00884B2C" w:rsidRPr="004704C7">
        <w:rPr>
          <w:sz w:val="22"/>
          <w:szCs w:val="22"/>
          <w:u w:val="single"/>
        </w:rPr>
        <w:t>1020 High Street-</w:t>
      </w:r>
      <w:r w:rsidR="00884B2C" w:rsidRPr="004704C7">
        <w:rPr>
          <w:rStyle w:val="apple-converted-space"/>
          <w:sz w:val="22"/>
          <w:szCs w:val="22"/>
        </w:rPr>
        <w:t> </w:t>
      </w:r>
      <w:proofErr w:type="spellStart"/>
      <w:r w:rsidR="00884B2C" w:rsidRPr="004704C7">
        <w:rPr>
          <w:i/>
          <w:sz w:val="22"/>
          <w:szCs w:val="22"/>
        </w:rPr>
        <w:t>Stormwater</w:t>
      </w:r>
      <w:proofErr w:type="spellEnd"/>
      <w:r w:rsidR="00884B2C" w:rsidRPr="004704C7">
        <w:rPr>
          <w:i/>
          <w:sz w:val="22"/>
          <w:szCs w:val="22"/>
        </w:rPr>
        <w:t xml:space="preserve"> Management Permit application from Diane </w:t>
      </w:r>
      <w:proofErr w:type="spellStart"/>
      <w:r w:rsidR="00884B2C" w:rsidRPr="004704C7">
        <w:rPr>
          <w:i/>
          <w:sz w:val="22"/>
          <w:szCs w:val="22"/>
        </w:rPr>
        <w:t>Patriarca</w:t>
      </w:r>
      <w:proofErr w:type="spellEnd"/>
      <w:r w:rsidR="00884B2C" w:rsidRPr="004704C7">
        <w:rPr>
          <w:i/>
          <w:sz w:val="22"/>
          <w:szCs w:val="22"/>
        </w:rPr>
        <w:t xml:space="preserve"> for an 800 sq. ft. patio in rear of existing house.</w:t>
      </w:r>
      <w:proofErr w:type="gramEnd"/>
      <w:r w:rsidR="00884B2C" w:rsidRPr="004704C7">
        <w:rPr>
          <w:i/>
          <w:sz w:val="22"/>
          <w:szCs w:val="22"/>
        </w:rPr>
        <w:t xml:space="preserve"> (SWP-2014-16)</w:t>
      </w:r>
      <w:r w:rsidR="00884B2C" w:rsidRPr="004704C7">
        <w:rPr>
          <w:rStyle w:val="apple-converted-space"/>
          <w:i/>
          <w:sz w:val="22"/>
          <w:szCs w:val="22"/>
        </w:rPr>
        <w:t> </w:t>
      </w:r>
      <w:proofErr w:type="gramStart"/>
      <w:r w:rsidR="00884B2C" w:rsidRPr="004704C7">
        <w:rPr>
          <w:rStyle w:val="Emphasis"/>
          <w:sz w:val="22"/>
          <w:szCs w:val="22"/>
        </w:rPr>
        <w:t>Continued from September 4</w:t>
      </w:r>
      <w:r w:rsidR="00884B2C" w:rsidRPr="004704C7">
        <w:rPr>
          <w:rStyle w:val="Emphasis"/>
          <w:sz w:val="22"/>
          <w:szCs w:val="22"/>
          <w:vertAlign w:val="superscript"/>
        </w:rPr>
        <w:t>th</w:t>
      </w:r>
      <w:r w:rsidR="00884B2C" w:rsidRPr="004704C7">
        <w:rPr>
          <w:rStyle w:val="Emphasis"/>
          <w:sz w:val="22"/>
          <w:szCs w:val="22"/>
        </w:rPr>
        <w:t>.</w:t>
      </w:r>
      <w:proofErr w:type="gramEnd"/>
    </w:p>
    <w:p w:rsidR="00884B2C" w:rsidRPr="004704C7" w:rsidRDefault="00884B2C" w:rsidP="00884B2C">
      <w:pPr>
        <w:pStyle w:val="NormalWeb"/>
        <w:shd w:val="clear" w:color="auto" w:fill="FFFFFF"/>
        <w:spacing w:before="0" w:beforeAutospacing="0" w:after="0" w:afterAutospacing="0"/>
        <w:rPr>
          <w:rStyle w:val="Emphasis"/>
          <w:i w:val="0"/>
          <w:sz w:val="22"/>
          <w:szCs w:val="22"/>
        </w:rPr>
      </w:pPr>
    </w:p>
    <w:p w:rsidR="00884B2C" w:rsidRPr="004704C7" w:rsidRDefault="00884B2C" w:rsidP="00884B2C">
      <w:pPr>
        <w:pStyle w:val="NormalWeb"/>
        <w:shd w:val="clear" w:color="auto" w:fill="FFFFFF"/>
        <w:spacing w:before="0" w:beforeAutospacing="0" w:after="0" w:afterAutospacing="0"/>
        <w:rPr>
          <w:i/>
          <w:sz w:val="22"/>
          <w:szCs w:val="22"/>
        </w:rPr>
      </w:pPr>
      <w:r w:rsidRPr="004704C7">
        <w:rPr>
          <w:rStyle w:val="Emphasis"/>
          <w:i w:val="0"/>
          <w:sz w:val="22"/>
          <w:szCs w:val="22"/>
        </w:rPr>
        <w:t>Ms. Bugay made a</w:t>
      </w:r>
      <w:r w:rsidR="004704C7">
        <w:rPr>
          <w:rStyle w:val="Emphasis"/>
          <w:i w:val="0"/>
          <w:sz w:val="22"/>
          <w:szCs w:val="22"/>
        </w:rPr>
        <w:t xml:space="preserve"> motion to </w:t>
      </w:r>
      <w:r w:rsidRPr="004704C7">
        <w:rPr>
          <w:rStyle w:val="Emphasis"/>
          <w:i w:val="0"/>
          <w:sz w:val="22"/>
          <w:szCs w:val="22"/>
        </w:rPr>
        <w:t>continue</w:t>
      </w:r>
      <w:r w:rsidR="0073324F">
        <w:rPr>
          <w:rStyle w:val="Emphasis"/>
          <w:i w:val="0"/>
          <w:sz w:val="22"/>
          <w:szCs w:val="22"/>
        </w:rPr>
        <w:t xml:space="preserve"> 1020 High Street </w:t>
      </w:r>
      <w:r w:rsidRPr="004704C7">
        <w:rPr>
          <w:rStyle w:val="Emphasis"/>
          <w:i w:val="0"/>
          <w:sz w:val="22"/>
          <w:szCs w:val="22"/>
        </w:rPr>
        <w:t>until</w:t>
      </w:r>
      <w:r w:rsidR="0073324F">
        <w:rPr>
          <w:rStyle w:val="Emphasis"/>
          <w:i w:val="0"/>
          <w:sz w:val="22"/>
          <w:szCs w:val="22"/>
        </w:rPr>
        <w:t xml:space="preserve"> October 2</w:t>
      </w:r>
      <w:r w:rsidR="0073324F" w:rsidRPr="0073324F">
        <w:rPr>
          <w:rStyle w:val="Emphasis"/>
          <w:i w:val="0"/>
          <w:sz w:val="22"/>
          <w:szCs w:val="22"/>
          <w:vertAlign w:val="superscript"/>
        </w:rPr>
        <w:t>nd</w:t>
      </w:r>
      <w:r w:rsidR="0073324F">
        <w:rPr>
          <w:rStyle w:val="Emphasis"/>
          <w:i w:val="0"/>
          <w:sz w:val="22"/>
          <w:szCs w:val="22"/>
        </w:rPr>
        <w:t xml:space="preserve">, </w:t>
      </w:r>
      <w:r w:rsidRPr="004704C7">
        <w:rPr>
          <w:rStyle w:val="Emphasis"/>
          <w:i w:val="0"/>
          <w:sz w:val="22"/>
          <w:szCs w:val="22"/>
        </w:rPr>
        <w:t>sec</w:t>
      </w:r>
      <w:r w:rsidR="0073324F">
        <w:rPr>
          <w:rStyle w:val="Emphasis"/>
          <w:i w:val="0"/>
          <w:sz w:val="22"/>
          <w:szCs w:val="22"/>
        </w:rPr>
        <w:t>onded</w:t>
      </w:r>
      <w:r w:rsidRPr="004704C7">
        <w:rPr>
          <w:rStyle w:val="Emphasis"/>
          <w:i w:val="0"/>
          <w:sz w:val="22"/>
          <w:szCs w:val="22"/>
        </w:rPr>
        <w:t xml:space="preserve"> by Mr. Civian. UA</w:t>
      </w:r>
    </w:p>
    <w:p w:rsidR="00884B2C" w:rsidRPr="004704C7" w:rsidRDefault="00884B2C" w:rsidP="00884B2C">
      <w:pPr>
        <w:pStyle w:val="NormalWeb"/>
        <w:shd w:val="clear" w:color="auto" w:fill="FFFFFF"/>
        <w:spacing w:before="0" w:beforeAutospacing="0" w:after="0" w:afterAutospacing="0"/>
        <w:rPr>
          <w:sz w:val="22"/>
          <w:szCs w:val="22"/>
        </w:rPr>
      </w:pPr>
      <w:r w:rsidRPr="004704C7">
        <w:rPr>
          <w:sz w:val="22"/>
          <w:szCs w:val="22"/>
        </w:rPr>
        <w:t> </w:t>
      </w:r>
    </w:p>
    <w:p w:rsidR="00884B2C" w:rsidRPr="004704C7" w:rsidRDefault="0073324F" w:rsidP="00884B2C">
      <w:pPr>
        <w:pStyle w:val="NormalWeb"/>
        <w:shd w:val="clear" w:color="auto" w:fill="FFFFFF"/>
        <w:spacing w:before="0" w:beforeAutospacing="0" w:after="0" w:afterAutospacing="0"/>
        <w:rPr>
          <w:rStyle w:val="Emphasis"/>
          <w:sz w:val="22"/>
          <w:szCs w:val="22"/>
        </w:rPr>
      </w:pPr>
      <w:r w:rsidRPr="0073324F">
        <w:rPr>
          <w:sz w:val="22"/>
          <w:szCs w:val="22"/>
        </w:rPr>
        <w:t>7:06 PM-</w:t>
      </w:r>
      <w:r>
        <w:rPr>
          <w:sz w:val="22"/>
          <w:szCs w:val="22"/>
          <w:u w:val="single"/>
        </w:rPr>
        <w:t xml:space="preserve"> </w:t>
      </w:r>
      <w:r w:rsidR="00884B2C" w:rsidRPr="004704C7">
        <w:rPr>
          <w:sz w:val="22"/>
          <w:szCs w:val="22"/>
          <w:u w:val="single"/>
        </w:rPr>
        <w:t>1056 East Street</w:t>
      </w:r>
      <w:r w:rsidR="00884B2C" w:rsidRPr="004704C7">
        <w:rPr>
          <w:rStyle w:val="apple-converted-space"/>
          <w:sz w:val="22"/>
          <w:szCs w:val="22"/>
        </w:rPr>
        <w:t> </w:t>
      </w:r>
      <w:r w:rsidR="00884B2C" w:rsidRPr="004704C7">
        <w:rPr>
          <w:sz w:val="22"/>
          <w:szCs w:val="22"/>
        </w:rPr>
        <w:t xml:space="preserve">– </w:t>
      </w:r>
      <w:r w:rsidR="00884B2C" w:rsidRPr="0073324F">
        <w:rPr>
          <w:i/>
          <w:sz w:val="22"/>
          <w:szCs w:val="22"/>
        </w:rPr>
        <w:t xml:space="preserve">Notice of Intent from Supreme Development for a three lot residential subdivision, including a roadway, utilities, grading, </w:t>
      </w:r>
      <w:proofErr w:type="spellStart"/>
      <w:r w:rsidR="00884B2C" w:rsidRPr="0073324F">
        <w:rPr>
          <w:i/>
          <w:sz w:val="22"/>
          <w:szCs w:val="22"/>
        </w:rPr>
        <w:t>stormwater</w:t>
      </w:r>
      <w:proofErr w:type="spellEnd"/>
      <w:r w:rsidR="00884B2C" w:rsidRPr="0073324F">
        <w:rPr>
          <w:i/>
          <w:sz w:val="22"/>
          <w:szCs w:val="22"/>
        </w:rPr>
        <w:t xml:space="preserve"> management and the construction of three new dwellings within 100’ of a Bordering Vegetated Wetland. (DEP # 141- 0469)</w:t>
      </w:r>
      <w:r w:rsidR="00884B2C" w:rsidRPr="004704C7">
        <w:rPr>
          <w:rStyle w:val="apple-converted-space"/>
          <w:sz w:val="22"/>
          <w:szCs w:val="22"/>
        </w:rPr>
        <w:t> </w:t>
      </w:r>
      <w:r w:rsidR="00884B2C" w:rsidRPr="004704C7">
        <w:rPr>
          <w:rStyle w:val="Emphasis"/>
          <w:sz w:val="22"/>
          <w:szCs w:val="22"/>
        </w:rPr>
        <w:t>Continued from September 4</w:t>
      </w:r>
      <w:r w:rsidR="00884B2C" w:rsidRPr="004704C7">
        <w:rPr>
          <w:rStyle w:val="Emphasis"/>
          <w:sz w:val="22"/>
          <w:szCs w:val="22"/>
          <w:vertAlign w:val="superscript"/>
        </w:rPr>
        <w:t>th</w:t>
      </w:r>
    </w:p>
    <w:p w:rsidR="00884B2C" w:rsidRPr="004704C7" w:rsidRDefault="00884B2C" w:rsidP="00884B2C">
      <w:pPr>
        <w:pStyle w:val="NormalWeb"/>
        <w:shd w:val="clear" w:color="auto" w:fill="FFFFFF"/>
        <w:spacing w:before="0" w:beforeAutospacing="0" w:after="0" w:afterAutospacing="0"/>
        <w:rPr>
          <w:rStyle w:val="Emphasis"/>
          <w:sz w:val="22"/>
          <w:szCs w:val="22"/>
        </w:rPr>
      </w:pPr>
    </w:p>
    <w:p w:rsidR="00884B2C" w:rsidRPr="0073324F" w:rsidRDefault="00884B2C" w:rsidP="00884B2C">
      <w:pPr>
        <w:pStyle w:val="NormalWeb"/>
        <w:shd w:val="clear" w:color="auto" w:fill="FFFFFF"/>
        <w:spacing w:before="0" w:beforeAutospacing="0" w:after="0" w:afterAutospacing="0"/>
        <w:rPr>
          <w:rStyle w:val="Emphasis"/>
          <w:i w:val="0"/>
          <w:sz w:val="22"/>
          <w:szCs w:val="22"/>
        </w:rPr>
      </w:pPr>
      <w:r w:rsidRPr="0073324F">
        <w:rPr>
          <w:rStyle w:val="Emphasis"/>
          <w:i w:val="0"/>
          <w:sz w:val="22"/>
          <w:szCs w:val="22"/>
        </w:rPr>
        <w:t xml:space="preserve">Agent O’Connell </w:t>
      </w:r>
      <w:r w:rsidR="0073324F">
        <w:rPr>
          <w:rStyle w:val="Emphasis"/>
          <w:i w:val="0"/>
          <w:sz w:val="22"/>
          <w:szCs w:val="22"/>
        </w:rPr>
        <w:t>informed the Commission that</w:t>
      </w:r>
      <w:r w:rsidRPr="0073324F">
        <w:rPr>
          <w:rStyle w:val="Emphasis"/>
          <w:i w:val="0"/>
          <w:sz w:val="22"/>
          <w:szCs w:val="22"/>
        </w:rPr>
        <w:t xml:space="preserve"> the applicant has requested to continue until Oct</w:t>
      </w:r>
      <w:r w:rsidR="0073324F">
        <w:rPr>
          <w:rStyle w:val="Emphasis"/>
          <w:i w:val="0"/>
          <w:sz w:val="22"/>
          <w:szCs w:val="22"/>
        </w:rPr>
        <w:t>ober</w:t>
      </w:r>
      <w:r w:rsidRPr="0073324F">
        <w:rPr>
          <w:rStyle w:val="Emphasis"/>
          <w:i w:val="0"/>
          <w:sz w:val="22"/>
          <w:szCs w:val="22"/>
        </w:rPr>
        <w:t xml:space="preserve"> 2</w:t>
      </w:r>
      <w:r w:rsidR="0073324F" w:rsidRPr="0073324F">
        <w:rPr>
          <w:rStyle w:val="Emphasis"/>
          <w:i w:val="0"/>
          <w:sz w:val="22"/>
          <w:szCs w:val="22"/>
          <w:vertAlign w:val="superscript"/>
        </w:rPr>
        <w:t>nd</w:t>
      </w:r>
      <w:r w:rsidR="0073324F">
        <w:rPr>
          <w:rStyle w:val="Emphasis"/>
          <w:i w:val="0"/>
          <w:sz w:val="22"/>
          <w:szCs w:val="22"/>
        </w:rPr>
        <w:t>, 2014</w:t>
      </w:r>
      <w:r w:rsidRPr="0073324F">
        <w:rPr>
          <w:rStyle w:val="Emphasis"/>
          <w:i w:val="0"/>
          <w:sz w:val="22"/>
          <w:szCs w:val="22"/>
        </w:rPr>
        <w:t>.</w:t>
      </w:r>
    </w:p>
    <w:p w:rsidR="00884B2C" w:rsidRPr="004704C7" w:rsidRDefault="00884B2C" w:rsidP="00884B2C">
      <w:pPr>
        <w:pStyle w:val="NormalWeb"/>
        <w:shd w:val="clear" w:color="auto" w:fill="FFFFFF"/>
        <w:spacing w:before="0" w:beforeAutospacing="0" w:after="0" w:afterAutospacing="0"/>
        <w:rPr>
          <w:rStyle w:val="Emphasis"/>
          <w:sz w:val="22"/>
          <w:szCs w:val="22"/>
        </w:rPr>
      </w:pPr>
    </w:p>
    <w:p w:rsidR="00884B2C" w:rsidRPr="0073324F" w:rsidRDefault="0073324F" w:rsidP="00884B2C">
      <w:pPr>
        <w:pStyle w:val="NormalWeb"/>
        <w:shd w:val="clear" w:color="auto" w:fill="FFFFFF"/>
        <w:spacing w:before="0" w:beforeAutospacing="0" w:after="0" w:afterAutospacing="0"/>
        <w:rPr>
          <w:i/>
          <w:sz w:val="22"/>
          <w:szCs w:val="22"/>
        </w:rPr>
      </w:pPr>
      <w:r>
        <w:rPr>
          <w:rStyle w:val="Emphasis"/>
          <w:i w:val="0"/>
          <w:sz w:val="22"/>
          <w:szCs w:val="22"/>
        </w:rPr>
        <w:t>Ms. Bugay made a motion to</w:t>
      </w:r>
      <w:r w:rsidR="00884B2C" w:rsidRPr="0073324F">
        <w:rPr>
          <w:rStyle w:val="Emphasis"/>
          <w:i w:val="0"/>
          <w:sz w:val="22"/>
          <w:szCs w:val="22"/>
        </w:rPr>
        <w:t xml:space="preserve"> continue </w:t>
      </w:r>
      <w:r>
        <w:rPr>
          <w:rStyle w:val="Emphasis"/>
          <w:i w:val="0"/>
          <w:sz w:val="22"/>
          <w:szCs w:val="22"/>
        </w:rPr>
        <w:t>1056 High Street until October 2</w:t>
      </w:r>
      <w:r w:rsidRPr="0073324F">
        <w:rPr>
          <w:rStyle w:val="Emphasis"/>
          <w:i w:val="0"/>
          <w:sz w:val="22"/>
          <w:szCs w:val="22"/>
          <w:vertAlign w:val="superscript"/>
        </w:rPr>
        <w:t>nd</w:t>
      </w:r>
      <w:r>
        <w:rPr>
          <w:rStyle w:val="Emphasis"/>
          <w:i w:val="0"/>
          <w:sz w:val="22"/>
          <w:szCs w:val="22"/>
        </w:rPr>
        <w:t xml:space="preserve">, </w:t>
      </w:r>
      <w:r w:rsidR="00884B2C" w:rsidRPr="0073324F">
        <w:rPr>
          <w:rStyle w:val="Emphasis"/>
          <w:i w:val="0"/>
          <w:sz w:val="22"/>
          <w:szCs w:val="22"/>
        </w:rPr>
        <w:t>sec</w:t>
      </w:r>
      <w:r>
        <w:rPr>
          <w:rStyle w:val="Emphasis"/>
          <w:i w:val="0"/>
          <w:sz w:val="22"/>
          <w:szCs w:val="22"/>
        </w:rPr>
        <w:t>onded</w:t>
      </w:r>
      <w:r w:rsidR="00884B2C" w:rsidRPr="0073324F">
        <w:rPr>
          <w:rStyle w:val="Emphasis"/>
          <w:i w:val="0"/>
          <w:sz w:val="22"/>
          <w:szCs w:val="22"/>
        </w:rPr>
        <w:t xml:space="preserve"> by </w:t>
      </w:r>
      <w:r>
        <w:rPr>
          <w:rStyle w:val="Emphasis"/>
          <w:i w:val="0"/>
          <w:sz w:val="22"/>
          <w:szCs w:val="22"/>
        </w:rPr>
        <w:t>Mr. Tittler.</w:t>
      </w:r>
      <w:r w:rsidR="00884B2C" w:rsidRPr="0073324F">
        <w:rPr>
          <w:rStyle w:val="Emphasis"/>
          <w:i w:val="0"/>
          <w:sz w:val="22"/>
          <w:szCs w:val="22"/>
        </w:rPr>
        <w:t xml:space="preserve"> UA</w:t>
      </w:r>
    </w:p>
    <w:p w:rsidR="00884B2C" w:rsidRPr="004704C7" w:rsidRDefault="00884B2C" w:rsidP="00884B2C">
      <w:pPr>
        <w:pStyle w:val="NormalWeb"/>
        <w:shd w:val="clear" w:color="auto" w:fill="FFFFFF"/>
        <w:spacing w:before="0" w:beforeAutospacing="0" w:after="0" w:afterAutospacing="0"/>
        <w:rPr>
          <w:sz w:val="22"/>
          <w:szCs w:val="22"/>
        </w:rPr>
      </w:pPr>
      <w:r w:rsidRPr="004704C7">
        <w:rPr>
          <w:sz w:val="22"/>
          <w:szCs w:val="22"/>
        </w:rPr>
        <w:t> </w:t>
      </w:r>
    </w:p>
    <w:p w:rsidR="00884B2C" w:rsidRPr="004704C7" w:rsidRDefault="001734E4" w:rsidP="00884B2C">
      <w:pPr>
        <w:pStyle w:val="NormalWeb"/>
        <w:shd w:val="clear" w:color="auto" w:fill="FFFFFF"/>
        <w:spacing w:before="0" w:beforeAutospacing="0" w:after="0" w:afterAutospacing="0"/>
        <w:rPr>
          <w:sz w:val="22"/>
          <w:szCs w:val="22"/>
        </w:rPr>
      </w:pPr>
      <w:r w:rsidRPr="001734E4">
        <w:rPr>
          <w:sz w:val="22"/>
          <w:szCs w:val="22"/>
        </w:rPr>
        <w:t>7:07 PM-</w:t>
      </w:r>
      <w:r>
        <w:rPr>
          <w:sz w:val="22"/>
          <w:szCs w:val="22"/>
          <w:u w:val="single"/>
        </w:rPr>
        <w:t xml:space="preserve"> </w:t>
      </w:r>
      <w:r w:rsidR="00884B2C" w:rsidRPr="004704C7">
        <w:rPr>
          <w:sz w:val="22"/>
          <w:szCs w:val="22"/>
          <w:u w:val="single"/>
        </w:rPr>
        <w:t xml:space="preserve">100 </w:t>
      </w:r>
      <w:proofErr w:type="spellStart"/>
      <w:r w:rsidR="00884B2C" w:rsidRPr="004704C7">
        <w:rPr>
          <w:sz w:val="22"/>
          <w:szCs w:val="22"/>
          <w:u w:val="single"/>
        </w:rPr>
        <w:t>Rustcraft</w:t>
      </w:r>
      <w:proofErr w:type="spellEnd"/>
      <w:r w:rsidR="00884B2C" w:rsidRPr="004704C7">
        <w:rPr>
          <w:sz w:val="22"/>
          <w:szCs w:val="22"/>
          <w:u w:val="single"/>
        </w:rPr>
        <w:t xml:space="preserve"> Rd-</w:t>
      </w:r>
      <w:r w:rsidR="00884B2C" w:rsidRPr="004704C7">
        <w:rPr>
          <w:rStyle w:val="apple-converted-space"/>
          <w:sz w:val="22"/>
          <w:szCs w:val="22"/>
        </w:rPr>
        <w:t> </w:t>
      </w:r>
      <w:r w:rsidR="00884B2C" w:rsidRPr="0073324F">
        <w:rPr>
          <w:i/>
          <w:sz w:val="22"/>
          <w:szCs w:val="22"/>
        </w:rPr>
        <w:t xml:space="preserve">Notice of Intent from The Davis Companies for a partial building renovation with parking lot and drainage improvements (DEP # </w:t>
      </w:r>
      <w:r w:rsidR="0073324F">
        <w:rPr>
          <w:i/>
          <w:sz w:val="22"/>
          <w:szCs w:val="22"/>
        </w:rPr>
        <w:t>141-0470</w:t>
      </w:r>
      <w:r w:rsidR="00884B2C" w:rsidRPr="0073324F">
        <w:rPr>
          <w:i/>
          <w:sz w:val="22"/>
          <w:szCs w:val="22"/>
        </w:rPr>
        <w:t>)</w:t>
      </w:r>
    </w:p>
    <w:p w:rsidR="00D531D7" w:rsidRPr="004704C7" w:rsidRDefault="00D531D7" w:rsidP="00884B2C">
      <w:pPr>
        <w:pStyle w:val="NormalWeb"/>
        <w:shd w:val="clear" w:color="auto" w:fill="FFFFFF"/>
        <w:spacing w:before="0" w:beforeAutospacing="0" w:after="0" w:afterAutospacing="0"/>
        <w:rPr>
          <w:sz w:val="22"/>
          <w:szCs w:val="22"/>
        </w:rPr>
      </w:pPr>
    </w:p>
    <w:p w:rsidR="00D531D7" w:rsidRPr="004704C7" w:rsidRDefault="00D531D7" w:rsidP="00884B2C">
      <w:pPr>
        <w:pStyle w:val="NormalWeb"/>
        <w:shd w:val="clear" w:color="auto" w:fill="FFFFFF"/>
        <w:spacing w:before="0" w:beforeAutospacing="0" w:after="0" w:afterAutospacing="0"/>
        <w:rPr>
          <w:sz w:val="22"/>
          <w:szCs w:val="22"/>
        </w:rPr>
      </w:pPr>
      <w:r w:rsidRPr="004704C7">
        <w:rPr>
          <w:sz w:val="22"/>
          <w:szCs w:val="22"/>
        </w:rPr>
        <w:t>Josh Spoiling</w:t>
      </w:r>
      <w:r w:rsidR="001734E4">
        <w:rPr>
          <w:sz w:val="22"/>
          <w:szCs w:val="22"/>
        </w:rPr>
        <w:t xml:space="preserve"> of </w:t>
      </w:r>
      <w:proofErr w:type="spellStart"/>
      <w:r w:rsidR="001734E4">
        <w:rPr>
          <w:sz w:val="22"/>
          <w:szCs w:val="22"/>
        </w:rPr>
        <w:t>Bohler</w:t>
      </w:r>
      <w:proofErr w:type="spellEnd"/>
      <w:r w:rsidR="001734E4">
        <w:rPr>
          <w:sz w:val="22"/>
          <w:szCs w:val="22"/>
        </w:rPr>
        <w:t xml:space="preserve"> Engineering</w:t>
      </w:r>
      <w:r w:rsidR="0073324F">
        <w:rPr>
          <w:sz w:val="22"/>
          <w:szCs w:val="22"/>
        </w:rPr>
        <w:t xml:space="preserve"> was present for the hearing along with Tony </w:t>
      </w:r>
      <w:proofErr w:type="spellStart"/>
      <w:r w:rsidR="0073324F">
        <w:rPr>
          <w:sz w:val="22"/>
          <w:szCs w:val="22"/>
        </w:rPr>
        <w:t>Donato</w:t>
      </w:r>
      <w:proofErr w:type="spellEnd"/>
      <w:r w:rsidR="0073324F">
        <w:rPr>
          <w:sz w:val="22"/>
          <w:szCs w:val="22"/>
        </w:rPr>
        <w:t xml:space="preserve"> of</w:t>
      </w:r>
      <w:r w:rsidRPr="004704C7">
        <w:rPr>
          <w:sz w:val="22"/>
          <w:szCs w:val="22"/>
        </w:rPr>
        <w:t xml:space="preserve"> </w:t>
      </w:r>
      <w:proofErr w:type="spellStart"/>
      <w:r w:rsidRPr="004704C7">
        <w:rPr>
          <w:sz w:val="22"/>
          <w:szCs w:val="22"/>
        </w:rPr>
        <w:t>Bohler</w:t>
      </w:r>
      <w:proofErr w:type="spellEnd"/>
      <w:r w:rsidRPr="004704C7">
        <w:rPr>
          <w:sz w:val="22"/>
          <w:szCs w:val="22"/>
        </w:rPr>
        <w:t xml:space="preserve"> Engineering</w:t>
      </w:r>
      <w:r w:rsidR="0073324F">
        <w:rPr>
          <w:sz w:val="22"/>
          <w:szCs w:val="22"/>
        </w:rPr>
        <w:t xml:space="preserve"> and</w:t>
      </w:r>
      <w:r w:rsidRPr="004704C7">
        <w:rPr>
          <w:sz w:val="22"/>
          <w:szCs w:val="22"/>
        </w:rPr>
        <w:t xml:space="preserve"> Rich </w:t>
      </w:r>
      <w:proofErr w:type="spellStart"/>
      <w:r w:rsidRPr="004704C7">
        <w:rPr>
          <w:sz w:val="22"/>
          <w:szCs w:val="22"/>
        </w:rPr>
        <w:t>Curshaw</w:t>
      </w:r>
      <w:proofErr w:type="spellEnd"/>
      <w:r w:rsidRPr="004704C7">
        <w:rPr>
          <w:sz w:val="22"/>
          <w:szCs w:val="22"/>
        </w:rPr>
        <w:t xml:space="preserve"> </w:t>
      </w:r>
      <w:r w:rsidR="001734E4">
        <w:rPr>
          <w:sz w:val="22"/>
          <w:szCs w:val="22"/>
        </w:rPr>
        <w:t xml:space="preserve">the Project Manager </w:t>
      </w:r>
      <w:r w:rsidRPr="004704C7">
        <w:rPr>
          <w:sz w:val="22"/>
          <w:szCs w:val="22"/>
        </w:rPr>
        <w:t>f</w:t>
      </w:r>
      <w:r w:rsidR="001734E4">
        <w:rPr>
          <w:sz w:val="22"/>
          <w:szCs w:val="22"/>
        </w:rPr>
        <w:t>or</w:t>
      </w:r>
      <w:r w:rsidRPr="004704C7">
        <w:rPr>
          <w:sz w:val="22"/>
          <w:szCs w:val="22"/>
        </w:rPr>
        <w:t xml:space="preserve"> </w:t>
      </w:r>
      <w:r w:rsidR="0073324F">
        <w:rPr>
          <w:sz w:val="22"/>
          <w:szCs w:val="22"/>
        </w:rPr>
        <w:t xml:space="preserve">the </w:t>
      </w:r>
      <w:r w:rsidRPr="004704C7">
        <w:rPr>
          <w:sz w:val="22"/>
          <w:szCs w:val="22"/>
        </w:rPr>
        <w:t>Davis Companies.</w:t>
      </w:r>
    </w:p>
    <w:p w:rsidR="00D531D7" w:rsidRPr="004704C7" w:rsidRDefault="00D531D7" w:rsidP="00884B2C">
      <w:pPr>
        <w:pStyle w:val="NormalWeb"/>
        <w:shd w:val="clear" w:color="auto" w:fill="FFFFFF"/>
        <w:spacing w:before="0" w:beforeAutospacing="0" w:after="0" w:afterAutospacing="0"/>
        <w:rPr>
          <w:sz w:val="22"/>
          <w:szCs w:val="22"/>
        </w:rPr>
      </w:pPr>
    </w:p>
    <w:p w:rsidR="00BC74A6" w:rsidRDefault="0073324F" w:rsidP="00884B2C">
      <w:pPr>
        <w:pStyle w:val="NormalWeb"/>
        <w:shd w:val="clear" w:color="auto" w:fill="FFFFFF"/>
        <w:spacing w:before="0" w:beforeAutospacing="0" w:after="0" w:afterAutospacing="0"/>
        <w:rPr>
          <w:sz w:val="22"/>
          <w:szCs w:val="22"/>
        </w:rPr>
      </w:pPr>
      <w:r>
        <w:rPr>
          <w:sz w:val="22"/>
          <w:szCs w:val="22"/>
        </w:rPr>
        <w:t>Mr. Spoiling explained that</w:t>
      </w:r>
      <w:r w:rsidR="001734E4">
        <w:rPr>
          <w:sz w:val="22"/>
          <w:szCs w:val="22"/>
        </w:rPr>
        <w:t xml:space="preserve"> since they last came in front of the Commission to discuss this project informally, the Davis Companies has signed a lease with General Dynamic. Now they plan to keep the building attached</w:t>
      </w:r>
      <w:r w:rsidR="00BC74A6">
        <w:rPr>
          <w:sz w:val="22"/>
          <w:szCs w:val="22"/>
        </w:rPr>
        <w:t xml:space="preserve">. </w:t>
      </w:r>
    </w:p>
    <w:p w:rsidR="00BC74A6" w:rsidRDefault="00BC74A6" w:rsidP="00884B2C">
      <w:pPr>
        <w:pStyle w:val="NormalWeb"/>
        <w:shd w:val="clear" w:color="auto" w:fill="FFFFFF"/>
        <w:spacing w:before="0" w:beforeAutospacing="0" w:after="0" w:afterAutospacing="0"/>
        <w:rPr>
          <w:sz w:val="22"/>
          <w:szCs w:val="22"/>
        </w:rPr>
      </w:pPr>
    </w:p>
    <w:p w:rsidR="00BC74A6" w:rsidRDefault="00BC74A6" w:rsidP="00884B2C">
      <w:pPr>
        <w:pStyle w:val="NormalWeb"/>
        <w:shd w:val="clear" w:color="auto" w:fill="FFFFFF"/>
        <w:spacing w:before="0" w:beforeAutospacing="0" w:after="0" w:afterAutospacing="0"/>
        <w:rPr>
          <w:sz w:val="22"/>
          <w:szCs w:val="22"/>
        </w:rPr>
      </w:pPr>
      <w:r>
        <w:rPr>
          <w:sz w:val="22"/>
          <w:szCs w:val="22"/>
        </w:rPr>
        <w:t xml:space="preserve">Mr. </w:t>
      </w:r>
      <w:proofErr w:type="spellStart"/>
      <w:r>
        <w:rPr>
          <w:sz w:val="22"/>
          <w:szCs w:val="22"/>
        </w:rPr>
        <w:t>Curshaw</w:t>
      </w:r>
      <w:proofErr w:type="spellEnd"/>
      <w:r>
        <w:rPr>
          <w:sz w:val="22"/>
          <w:szCs w:val="22"/>
        </w:rPr>
        <w:t xml:space="preserve"> explained that they plan to </w:t>
      </w:r>
      <w:r w:rsidR="001734E4">
        <w:rPr>
          <w:sz w:val="22"/>
          <w:szCs w:val="22"/>
        </w:rPr>
        <w:t xml:space="preserve">remove the </w:t>
      </w:r>
      <w:r>
        <w:rPr>
          <w:sz w:val="22"/>
          <w:szCs w:val="22"/>
        </w:rPr>
        <w:t>two-</w:t>
      </w:r>
      <w:r w:rsidR="001734E4">
        <w:rPr>
          <w:sz w:val="22"/>
          <w:szCs w:val="22"/>
        </w:rPr>
        <w:t xml:space="preserve">story piece from the front of the building, develop some curbside parking in front of the building, </w:t>
      </w:r>
      <w:r>
        <w:rPr>
          <w:sz w:val="22"/>
          <w:szCs w:val="22"/>
        </w:rPr>
        <w:t xml:space="preserve">and </w:t>
      </w:r>
      <w:r w:rsidR="001734E4">
        <w:rPr>
          <w:sz w:val="22"/>
          <w:szCs w:val="22"/>
        </w:rPr>
        <w:t>replace the roof and façade</w:t>
      </w:r>
      <w:r w:rsidR="00D531D7" w:rsidRPr="004704C7">
        <w:rPr>
          <w:sz w:val="22"/>
          <w:szCs w:val="22"/>
        </w:rPr>
        <w:t xml:space="preserve">. </w:t>
      </w:r>
    </w:p>
    <w:p w:rsidR="00BC74A6" w:rsidRDefault="00BC74A6" w:rsidP="00884B2C">
      <w:pPr>
        <w:pStyle w:val="NormalWeb"/>
        <w:shd w:val="clear" w:color="auto" w:fill="FFFFFF"/>
        <w:spacing w:before="0" w:beforeAutospacing="0" w:after="0" w:afterAutospacing="0"/>
        <w:rPr>
          <w:sz w:val="22"/>
          <w:szCs w:val="22"/>
        </w:rPr>
      </w:pPr>
    </w:p>
    <w:p w:rsidR="00BC74A6" w:rsidRDefault="00BC74A6" w:rsidP="00884B2C">
      <w:pPr>
        <w:pStyle w:val="NormalWeb"/>
        <w:shd w:val="clear" w:color="auto" w:fill="FFFFFF"/>
        <w:spacing w:before="0" w:beforeAutospacing="0" w:after="0" w:afterAutospacing="0"/>
        <w:rPr>
          <w:sz w:val="22"/>
          <w:szCs w:val="22"/>
        </w:rPr>
      </w:pPr>
      <w:r>
        <w:rPr>
          <w:sz w:val="22"/>
          <w:szCs w:val="22"/>
        </w:rPr>
        <w:t xml:space="preserve">Mr. Spoiling explained that the majority of work that is proposed will take place on the east side of the building. There are also some minor modifications being made to the west side of the building to accommodate existing tenants that will be relocated there. They will be taking the entire new roof and infiltrating the runoff. They are also proposing to revise the plan to incorporate some LID components. The revised plan will allow the runoff from the pavement area to first enter the landscape beds before </w:t>
      </w:r>
      <w:r>
        <w:rPr>
          <w:sz w:val="22"/>
          <w:szCs w:val="22"/>
        </w:rPr>
        <w:lastRenderedPageBreak/>
        <w:t xml:space="preserve">entering the drainage system. They are also planning to propose an energy dissipating </w:t>
      </w:r>
      <w:r w:rsidR="00F0475C">
        <w:rPr>
          <w:sz w:val="22"/>
          <w:szCs w:val="22"/>
        </w:rPr>
        <w:t xml:space="preserve">measure to allow the energy from the </w:t>
      </w:r>
      <w:proofErr w:type="spellStart"/>
      <w:r w:rsidR="00F0475C">
        <w:rPr>
          <w:sz w:val="22"/>
          <w:szCs w:val="22"/>
        </w:rPr>
        <w:t>stormwater</w:t>
      </w:r>
      <w:proofErr w:type="spellEnd"/>
      <w:r w:rsidR="00F0475C">
        <w:rPr>
          <w:sz w:val="22"/>
          <w:szCs w:val="22"/>
        </w:rPr>
        <w:t xml:space="preserve"> that is coming out of an outlet to dissipate before going into the wetland system. To prevent sediment entering an existing system</w:t>
      </w:r>
      <w:r w:rsidR="00654AC6">
        <w:rPr>
          <w:sz w:val="22"/>
          <w:szCs w:val="22"/>
        </w:rPr>
        <w:t>,</w:t>
      </w:r>
      <w:r w:rsidR="00F0475C">
        <w:rPr>
          <w:sz w:val="22"/>
          <w:szCs w:val="22"/>
        </w:rPr>
        <w:t xml:space="preserve"> they plan to add a swale.  </w:t>
      </w:r>
    </w:p>
    <w:p w:rsidR="00BC74A6" w:rsidRDefault="00BC74A6" w:rsidP="00884B2C">
      <w:pPr>
        <w:pStyle w:val="NormalWeb"/>
        <w:shd w:val="clear" w:color="auto" w:fill="FFFFFF"/>
        <w:spacing w:before="0" w:beforeAutospacing="0" w:after="0" w:afterAutospacing="0"/>
        <w:rPr>
          <w:sz w:val="22"/>
          <w:szCs w:val="22"/>
        </w:rPr>
      </w:pPr>
    </w:p>
    <w:p w:rsidR="001F4A1A" w:rsidRPr="004704C7" w:rsidRDefault="001F4A1A" w:rsidP="00884B2C">
      <w:pPr>
        <w:pStyle w:val="NormalWeb"/>
        <w:shd w:val="clear" w:color="auto" w:fill="FFFFFF"/>
        <w:spacing w:before="0" w:beforeAutospacing="0" w:after="0" w:afterAutospacing="0"/>
        <w:rPr>
          <w:sz w:val="22"/>
          <w:szCs w:val="22"/>
        </w:rPr>
      </w:pPr>
      <w:r w:rsidRPr="004704C7">
        <w:rPr>
          <w:sz w:val="22"/>
          <w:szCs w:val="22"/>
        </w:rPr>
        <w:t xml:space="preserve">Mr. Tittler </w:t>
      </w:r>
      <w:r w:rsidR="0073324F">
        <w:rPr>
          <w:sz w:val="22"/>
          <w:szCs w:val="22"/>
        </w:rPr>
        <w:t xml:space="preserve">confirmed with Mr. Spoiling that the </w:t>
      </w:r>
      <w:r w:rsidRPr="004704C7">
        <w:rPr>
          <w:sz w:val="22"/>
          <w:szCs w:val="22"/>
        </w:rPr>
        <w:t xml:space="preserve">swale </w:t>
      </w:r>
      <w:r w:rsidR="0073324F">
        <w:rPr>
          <w:sz w:val="22"/>
          <w:szCs w:val="22"/>
        </w:rPr>
        <w:t>is located</w:t>
      </w:r>
      <w:r w:rsidRPr="004704C7">
        <w:rPr>
          <w:sz w:val="22"/>
          <w:szCs w:val="22"/>
        </w:rPr>
        <w:t xml:space="preserve"> in the buffer</w:t>
      </w:r>
      <w:r w:rsidR="0073324F">
        <w:rPr>
          <w:sz w:val="22"/>
          <w:szCs w:val="22"/>
        </w:rPr>
        <w:t xml:space="preserve"> zone.</w:t>
      </w:r>
      <w:r w:rsidRPr="004704C7">
        <w:rPr>
          <w:sz w:val="22"/>
          <w:szCs w:val="22"/>
        </w:rPr>
        <w:t xml:space="preserve"> </w:t>
      </w:r>
    </w:p>
    <w:p w:rsidR="001F4A1A" w:rsidRPr="004704C7" w:rsidRDefault="001F4A1A" w:rsidP="00884B2C">
      <w:pPr>
        <w:pStyle w:val="NormalWeb"/>
        <w:shd w:val="clear" w:color="auto" w:fill="FFFFFF"/>
        <w:spacing w:before="0" w:beforeAutospacing="0" w:after="0" w:afterAutospacing="0"/>
        <w:rPr>
          <w:sz w:val="22"/>
          <w:szCs w:val="22"/>
        </w:rPr>
      </w:pPr>
    </w:p>
    <w:p w:rsidR="001F4A1A" w:rsidRPr="00C640F2" w:rsidRDefault="00C640F2" w:rsidP="00884B2C">
      <w:pPr>
        <w:pStyle w:val="NormalWeb"/>
        <w:shd w:val="clear" w:color="auto" w:fill="FFFFFF"/>
        <w:spacing w:before="0" w:beforeAutospacing="0" w:after="0" w:afterAutospacing="0"/>
        <w:rPr>
          <w:sz w:val="22"/>
          <w:szCs w:val="22"/>
        </w:rPr>
      </w:pPr>
      <w:r>
        <w:rPr>
          <w:sz w:val="22"/>
          <w:szCs w:val="22"/>
        </w:rPr>
        <w:t>Ms. Bugay confirmed with Mr. Spoiling that the r</w:t>
      </w:r>
      <w:r w:rsidR="001F4A1A" w:rsidRPr="00C640F2">
        <w:rPr>
          <w:sz w:val="22"/>
          <w:szCs w:val="22"/>
        </w:rPr>
        <w:t>evised plans</w:t>
      </w:r>
      <w:r w:rsidRPr="00C640F2">
        <w:rPr>
          <w:sz w:val="22"/>
          <w:szCs w:val="22"/>
        </w:rPr>
        <w:t xml:space="preserve"> will be delivered to the Conservation office</w:t>
      </w:r>
      <w:r w:rsidR="001F4A1A" w:rsidRPr="00C640F2">
        <w:rPr>
          <w:sz w:val="22"/>
          <w:szCs w:val="22"/>
        </w:rPr>
        <w:t xml:space="preserve"> by tomorrow evening.</w:t>
      </w:r>
      <w:r>
        <w:rPr>
          <w:sz w:val="22"/>
          <w:szCs w:val="22"/>
        </w:rPr>
        <w:t xml:space="preserve"> Ms. Bugay asked if the calculations would also be adjusted on the revised plan. Mr. Spoiling responded that he did not think they would need to be, but he would be happy to make adjustments to the calculations if the peer review</w:t>
      </w:r>
      <w:r w:rsidR="00BB1067">
        <w:rPr>
          <w:sz w:val="22"/>
          <w:szCs w:val="22"/>
        </w:rPr>
        <w:t>er feels it is necessary.</w:t>
      </w:r>
    </w:p>
    <w:p w:rsidR="004C5AB4" w:rsidRPr="0073324F" w:rsidRDefault="004C5AB4" w:rsidP="00884B2C">
      <w:pPr>
        <w:pStyle w:val="NormalWeb"/>
        <w:shd w:val="clear" w:color="auto" w:fill="FFFFFF"/>
        <w:spacing w:before="0" w:beforeAutospacing="0" w:after="0" w:afterAutospacing="0"/>
        <w:rPr>
          <w:color w:val="FF0000"/>
          <w:sz w:val="22"/>
          <w:szCs w:val="22"/>
        </w:rPr>
      </w:pPr>
    </w:p>
    <w:p w:rsidR="00BB1067" w:rsidRDefault="00BB1067" w:rsidP="00884B2C">
      <w:pPr>
        <w:pStyle w:val="NormalWeb"/>
        <w:shd w:val="clear" w:color="auto" w:fill="FFFFFF"/>
        <w:spacing w:before="0" w:beforeAutospacing="0" w:after="0" w:afterAutospacing="0"/>
        <w:rPr>
          <w:sz w:val="22"/>
          <w:szCs w:val="22"/>
        </w:rPr>
      </w:pPr>
      <w:r w:rsidRPr="00BB1067">
        <w:rPr>
          <w:sz w:val="22"/>
          <w:szCs w:val="22"/>
        </w:rPr>
        <w:t>Mr. Civian confirmed with Mr. Spoiling that the project will meet all state and local</w:t>
      </w:r>
      <w:r w:rsidR="004C5AB4" w:rsidRPr="00BB1067">
        <w:rPr>
          <w:sz w:val="22"/>
          <w:szCs w:val="22"/>
        </w:rPr>
        <w:t xml:space="preserve"> standards</w:t>
      </w:r>
      <w:r w:rsidRPr="00BB1067">
        <w:rPr>
          <w:sz w:val="22"/>
          <w:szCs w:val="22"/>
        </w:rPr>
        <w:t>.</w:t>
      </w:r>
      <w:r>
        <w:rPr>
          <w:sz w:val="22"/>
          <w:szCs w:val="22"/>
        </w:rPr>
        <w:t xml:space="preserve"> Mr. Civian asked if they would be making changes to the sidewalk along the frontage. Mr. Spoiling responded that the only change they plan to make is that the ADA spaces for Red Cross have some sidewalk added to them, and to have sidewalk come in from </w:t>
      </w:r>
      <w:proofErr w:type="spellStart"/>
      <w:r>
        <w:rPr>
          <w:sz w:val="22"/>
          <w:szCs w:val="22"/>
        </w:rPr>
        <w:t>Rustcraft</w:t>
      </w:r>
      <w:proofErr w:type="spellEnd"/>
      <w:r>
        <w:rPr>
          <w:sz w:val="22"/>
          <w:szCs w:val="22"/>
        </w:rPr>
        <w:t xml:space="preserve"> as requested by the Building Commissioner. They may also have a crosswalk from across the street. There will be new sidewalk in select locations along the building façade, and reconstructing the sidewalk along the east edge of the General Dynamics space. </w:t>
      </w:r>
    </w:p>
    <w:p w:rsidR="00BB1067" w:rsidRDefault="00BB1067" w:rsidP="00884B2C">
      <w:pPr>
        <w:pStyle w:val="NormalWeb"/>
        <w:shd w:val="clear" w:color="auto" w:fill="FFFFFF"/>
        <w:spacing w:before="0" w:beforeAutospacing="0" w:after="0" w:afterAutospacing="0"/>
        <w:rPr>
          <w:sz w:val="22"/>
          <w:szCs w:val="22"/>
        </w:rPr>
      </w:pPr>
    </w:p>
    <w:p w:rsidR="004C5AB4" w:rsidRPr="0073324F" w:rsidRDefault="00BB1067" w:rsidP="00884B2C">
      <w:pPr>
        <w:pStyle w:val="NormalWeb"/>
        <w:shd w:val="clear" w:color="auto" w:fill="FFFFFF"/>
        <w:spacing w:before="0" w:beforeAutospacing="0" w:after="0" w:afterAutospacing="0"/>
        <w:rPr>
          <w:color w:val="FF0000"/>
          <w:sz w:val="22"/>
          <w:szCs w:val="22"/>
        </w:rPr>
      </w:pPr>
      <w:r>
        <w:rPr>
          <w:sz w:val="22"/>
          <w:szCs w:val="22"/>
        </w:rPr>
        <w:t>Mr. Civian asked about bike accessibility from the train station, and if they will have bike storage. Mr. Spoiler explained that there is going to be a bike rack on the plan, and they plan to</w:t>
      </w:r>
      <w:r w:rsidRPr="00BB1067">
        <w:rPr>
          <w:sz w:val="22"/>
          <w:szCs w:val="22"/>
        </w:rPr>
        <w:t xml:space="preserve"> </w:t>
      </w:r>
      <w:r w:rsidR="004C5AB4" w:rsidRPr="00BB1067">
        <w:rPr>
          <w:sz w:val="22"/>
          <w:szCs w:val="22"/>
        </w:rPr>
        <w:t xml:space="preserve">coordinate crosswalk with new sidewalk once placement </w:t>
      </w:r>
      <w:r w:rsidRPr="00BB1067">
        <w:rPr>
          <w:sz w:val="22"/>
          <w:szCs w:val="22"/>
        </w:rPr>
        <w:t xml:space="preserve">of the sidewalk </w:t>
      </w:r>
      <w:r w:rsidR="004C5AB4" w:rsidRPr="00BB1067">
        <w:rPr>
          <w:sz w:val="22"/>
          <w:szCs w:val="22"/>
        </w:rPr>
        <w:t>is determined</w:t>
      </w:r>
      <w:r>
        <w:rPr>
          <w:sz w:val="22"/>
          <w:szCs w:val="22"/>
        </w:rPr>
        <w:t xml:space="preserve"> by the Town</w:t>
      </w:r>
      <w:r w:rsidR="004C5AB4" w:rsidRPr="00BB1067">
        <w:rPr>
          <w:sz w:val="22"/>
          <w:szCs w:val="22"/>
        </w:rPr>
        <w:t>.</w:t>
      </w:r>
    </w:p>
    <w:p w:rsidR="004C5AB4" w:rsidRPr="004704C7" w:rsidRDefault="004C5AB4" w:rsidP="00884B2C">
      <w:pPr>
        <w:pStyle w:val="NormalWeb"/>
        <w:shd w:val="clear" w:color="auto" w:fill="FFFFFF"/>
        <w:spacing w:before="0" w:beforeAutospacing="0" w:after="0" w:afterAutospacing="0"/>
        <w:rPr>
          <w:sz w:val="22"/>
          <w:szCs w:val="22"/>
        </w:rPr>
      </w:pPr>
    </w:p>
    <w:p w:rsidR="004C5AB4" w:rsidRPr="00BB1067" w:rsidRDefault="00BB1067" w:rsidP="00884B2C">
      <w:pPr>
        <w:pStyle w:val="NormalWeb"/>
        <w:shd w:val="clear" w:color="auto" w:fill="FFFFFF"/>
        <w:spacing w:before="0" w:beforeAutospacing="0" w:after="0" w:afterAutospacing="0"/>
        <w:rPr>
          <w:sz w:val="22"/>
          <w:szCs w:val="22"/>
        </w:rPr>
      </w:pPr>
      <w:r w:rsidRPr="00BB1067">
        <w:rPr>
          <w:sz w:val="22"/>
          <w:szCs w:val="22"/>
        </w:rPr>
        <w:t xml:space="preserve">Steven Reed, an </w:t>
      </w:r>
      <w:r w:rsidR="004C5AB4" w:rsidRPr="00BB1067">
        <w:rPr>
          <w:sz w:val="22"/>
          <w:szCs w:val="22"/>
        </w:rPr>
        <w:t>abutter</w:t>
      </w:r>
      <w:r w:rsidRPr="00BB1067">
        <w:rPr>
          <w:sz w:val="22"/>
          <w:szCs w:val="22"/>
        </w:rPr>
        <w:t xml:space="preserve"> from 59 Hamilton explained that he was </w:t>
      </w:r>
      <w:r w:rsidR="000A2D03" w:rsidRPr="00BB1067">
        <w:rPr>
          <w:sz w:val="22"/>
          <w:szCs w:val="22"/>
        </w:rPr>
        <w:t>concern</w:t>
      </w:r>
      <w:r w:rsidRPr="00BB1067">
        <w:rPr>
          <w:sz w:val="22"/>
          <w:szCs w:val="22"/>
        </w:rPr>
        <w:t>ed</w:t>
      </w:r>
      <w:r w:rsidR="000A2D03" w:rsidRPr="00BB1067">
        <w:rPr>
          <w:sz w:val="22"/>
          <w:szCs w:val="22"/>
        </w:rPr>
        <w:t xml:space="preserve"> </w:t>
      </w:r>
      <w:r w:rsidRPr="00BB1067">
        <w:rPr>
          <w:sz w:val="22"/>
          <w:szCs w:val="22"/>
        </w:rPr>
        <w:t xml:space="preserve">that they would be </w:t>
      </w:r>
      <w:r w:rsidR="000A2D03" w:rsidRPr="00BB1067">
        <w:rPr>
          <w:sz w:val="22"/>
          <w:szCs w:val="22"/>
        </w:rPr>
        <w:t xml:space="preserve">expanding </w:t>
      </w:r>
      <w:r w:rsidRPr="00BB1067">
        <w:rPr>
          <w:sz w:val="22"/>
          <w:szCs w:val="22"/>
        </w:rPr>
        <w:t>the size of the building.</w:t>
      </w:r>
      <w:r>
        <w:rPr>
          <w:sz w:val="22"/>
          <w:szCs w:val="22"/>
        </w:rPr>
        <w:t xml:space="preserve"> M</w:t>
      </w:r>
      <w:r w:rsidR="00804A30">
        <w:rPr>
          <w:sz w:val="22"/>
          <w:szCs w:val="22"/>
        </w:rPr>
        <w:t xml:space="preserve">s. Bugay explained that </w:t>
      </w:r>
      <w:r>
        <w:rPr>
          <w:sz w:val="22"/>
          <w:szCs w:val="22"/>
        </w:rPr>
        <w:t xml:space="preserve">they will be using the same concrete slab, and </w:t>
      </w:r>
      <w:r w:rsidR="00804A30">
        <w:rPr>
          <w:sz w:val="22"/>
          <w:szCs w:val="22"/>
        </w:rPr>
        <w:t>the footprint will not be expanded.</w:t>
      </w:r>
    </w:p>
    <w:p w:rsidR="000A2D03" w:rsidRPr="004704C7" w:rsidRDefault="000A2D03" w:rsidP="00884B2C">
      <w:pPr>
        <w:pStyle w:val="NormalWeb"/>
        <w:shd w:val="clear" w:color="auto" w:fill="FFFFFF"/>
        <w:spacing w:before="0" w:beforeAutospacing="0" w:after="0" w:afterAutospacing="0"/>
        <w:rPr>
          <w:sz w:val="22"/>
          <w:szCs w:val="22"/>
        </w:rPr>
      </w:pPr>
    </w:p>
    <w:p w:rsidR="000A2D03" w:rsidRPr="004704C7" w:rsidRDefault="000A2D03" w:rsidP="00884B2C">
      <w:pPr>
        <w:pStyle w:val="NormalWeb"/>
        <w:shd w:val="clear" w:color="auto" w:fill="FFFFFF"/>
        <w:spacing w:before="0" w:beforeAutospacing="0" w:after="0" w:afterAutospacing="0"/>
        <w:rPr>
          <w:sz w:val="22"/>
          <w:szCs w:val="22"/>
        </w:rPr>
      </w:pPr>
      <w:r w:rsidRPr="004704C7">
        <w:rPr>
          <w:sz w:val="22"/>
          <w:szCs w:val="22"/>
        </w:rPr>
        <w:t xml:space="preserve">Mr. Tittler </w:t>
      </w:r>
      <w:r w:rsidR="0073324F">
        <w:rPr>
          <w:sz w:val="22"/>
          <w:szCs w:val="22"/>
        </w:rPr>
        <w:t xml:space="preserve">asked </w:t>
      </w:r>
      <w:r w:rsidRPr="004704C7">
        <w:rPr>
          <w:sz w:val="22"/>
          <w:szCs w:val="22"/>
        </w:rPr>
        <w:t xml:space="preserve">when </w:t>
      </w:r>
      <w:r w:rsidR="0073324F">
        <w:rPr>
          <w:sz w:val="22"/>
          <w:szCs w:val="22"/>
        </w:rPr>
        <w:t>the site was</w:t>
      </w:r>
      <w:r w:rsidRPr="004704C7">
        <w:rPr>
          <w:sz w:val="22"/>
          <w:szCs w:val="22"/>
        </w:rPr>
        <w:t xml:space="preserve"> orig</w:t>
      </w:r>
      <w:r w:rsidR="0073324F">
        <w:rPr>
          <w:sz w:val="22"/>
          <w:szCs w:val="22"/>
        </w:rPr>
        <w:t>inally</w:t>
      </w:r>
      <w:r w:rsidRPr="004704C7">
        <w:rPr>
          <w:sz w:val="22"/>
          <w:szCs w:val="22"/>
        </w:rPr>
        <w:t xml:space="preserve"> developed</w:t>
      </w:r>
      <w:r w:rsidR="0073324F">
        <w:rPr>
          <w:sz w:val="22"/>
          <w:szCs w:val="22"/>
        </w:rPr>
        <w:t xml:space="preserve">. Mr. </w:t>
      </w:r>
      <w:proofErr w:type="spellStart"/>
      <w:r w:rsidR="0073324F">
        <w:rPr>
          <w:sz w:val="22"/>
          <w:szCs w:val="22"/>
        </w:rPr>
        <w:t>Curshaw</w:t>
      </w:r>
      <w:proofErr w:type="spellEnd"/>
      <w:r w:rsidR="0073324F">
        <w:rPr>
          <w:sz w:val="22"/>
          <w:szCs w:val="22"/>
        </w:rPr>
        <w:t xml:space="preserve"> responded that it was developed in 1954.</w:t>
      </w:r>
      <w:r w:rsidRPr="004704C7">
        <w:rPr>
          <w:sz w:val="22"/>
          <w:szCs w:val="22"/>
        </w:rPr>
        <w:t xml:space="preserve"> </w:t>
      </w:r>
    </w:p>
    <w:p w:rsidR="000A2D03" w:rsidRPr="004704C7" w:rsidRDefault="000A2D03" w:rsidP="00884B2C">
      <w:pPr>
        <w:pStyle w:val="NormalWeb"/>
        <w:shd w:val="clear" w:color="auto" w:fill="FFFFFF"/>
        <w:spacing w:before="0" w:beforeAutospacing="0" w:after="0" w:afterAutospacing="0"/>
        <w:rPr>
          <w:sz w:val="22"/>
          <w:szCs w:val="22"/>
        </w:rPr>
      </w:pPr>
    </w:p>
    <w:p w:rsidR="000A2D03" w:rsidRPr="004704C7" w:rsidRDefault="000A2D03" w:rsidP="00884B2C">
      <w:pPr>
        <w:pStyle w:val="NormalWeb"/>
        <w:shd w:val="clear" w:color="auto" w:fill="FFFFFF"/>
        <w:spacing w:before="0" w:beforeAutospacing="0" w:after="0" w:afterAutospacing="0"/>
        <w:rPr>
          <w:sz w:val="22"/>
          <w:szCs w:val="22"/>
        </w:rPr>
      </w:pPr>
      <w:r w:rsidRPr="004704C7">
        <w:rPr>
          <w:sz w:val="22"/>
          <w:szCs w:val="22"/>
        </w:rPr>
        <w:t xml:space="preserve">Ms. Bugay asked about </w:t>
      </w:r>
      <w:r w:rsidR="0073324F">
        <w:rPr>
          <w:sz w:val="22"/>
          <w:szCs w:val="22"/>
        </w:rPr>
        <w:t>the e</w:t>
      </w:r>
      <w:r w:rsidRPr="004704C7">
        <w:rPr>
          <w:sz w:val="22"/>
          <w:szCs w:val="22"/>
        </w:rPr>
        <w:t xml:space="preserve">nergy </w:t>
      </w:r>
      <w:r w:rsidR="0073324F">
        <w:rPr>
          <w:sz w:val="22"/>
          <w:szCs w:val="22"/>
        </w:rPr>
        <w:t>e</w:t>
      </w:r>
      <w:r w:rsidRPr="004704C7">
        <w:rPr>
          <w:sz w:val="22"/>
          <w:szCs w:val="22"/>
        </w:rPr>
        <w:t xml:space="preserve">fficiency of </w:t>
      </w:r>
      <w:r w:rsidR="0073324F">
        <w:rPr>
          <w:sz w:val="22"/>
          <w:szCs w:val="22"/>
        </w:rPr>
        <w:t xml:space="preserve">the </w:t>
      </w:r>
      <w:r w:rsidRPr="004704C7">
        <w:rPr>
          <w:sz w:val="22"/>
          <w:szCs w:val="22"/>
        </w:rPr>
        <w:t>building. Mr</w:t>
      </w:r>
      <w:r w:rsidR="0073324F">
        <w:rPr>
          <w:sz w:val="22"/>
          <w:szCs w:val="22"/>
        </w:rPr>
        <w:t>.</w:t>
      </w:r>
      <w:r w:rsidRPr="004704C7">
        <w:rPr>
          <w:sz w:val="22"/>
          <w:szCs w:val="22"/>
        </w:rPr>
        <w:t xml:space="preserve"> </w:t>
      </w:r>
      <w:proofErr w:type="spellStart"/>
      <w:r w:rsidRPr="004704C7">
        <w:rPr>
          <w:sz w:val="22"/>
          <w:szCs w:val="22"/>
        </w:rPr>
        <w:t>Curshaw</w:t>
      </w:r>
      <w:proofErr w:type="spellEnd"/>
      <w:r w:rsidR="0073324F">
        <w:rPr>
          <w:sz w:val="22"/>
          <w:szCs w:val="22"/>
        </w:rPr>
        <w:t xml:space="preserve"> responded that</w:t>
      </w:r>
      <w:r w:rsidRPr="004704C7">
        <w:rPr>
          <w:sz w:val="22"/>
          <w:szCs w:val="22"/>
        </w:rPr>
        <w:t xml:space="preserve"> today</w:t>
      </w:r>
      <w:r w:rsidR="0073324F">
        <w:rPr>
          <w:sz w:val="22"/>
          <w:szCs w:val="22"/>
        </w:rPr>
        <w:t>’</w:t>
      </w:r>
      <w:r w:rsidRPr="004704C7">
        <w:rPr>
          <w:sz w:val="22"/>
          <w:szCs w:val="22"/>
        </w:rPr>
        <w:t>s building code will make it more efficient.</w:t>
      </w:r>
    </w:p>
    <w:p w:rsidR="000A2D03" w:rsidRPr="004704C7" w:rsidRDefault="000A2D03" w:rsidP="00884B2C">
      <w:pPr>
        <w:pStyle w:val="NormalWeb"/>
        <w:shd w:val="clear" w:color="auto" w:fill="FFFFFF"/>
        <w:spacing w:before="0" w:beforeAutospacing="0" w:after="0" w:afterAutospacing="0"/>
        <w:rPr>
          <w:sz w:val="22"/>
          <w:szCs w:val="22"/>
        </w:rPr>
      </w:pPr>
    </w:p>
    <w:p w:rsidR="000A2D03" w:rsidRPr="004704C7" w:rsidRDefault="000A2D03" w:rsidP="00884B2C">
      <w:pPr>
        <w:pStyle w:val="NormalWeb"/>
        <w:shd w:val="clear" w:color="auto" w:fill="FFFFFF"/>
        <w:spacing w:before="0" w:beforeAutospacing="0" w:after="0" w:afterAutospacing="0"/>
        <w:rPr>
          <w:sz w:val="22"/>
          <w:szCs w:val="22"/>
        </w:rPr>
      </w:pPr>
      <w:r w:rsidRPr="004704C7">
        <w:rPr>
          <w:sz w:val="22"/>
          <w:szCs w:val="22"/>
        </w:rPr>
        <w:t xml:space="preserve">Agent O’Connell </w:t>
      </w:r>
      <w:r w:rsidR="0073324F">
        <w:rPr>
          <w:sz w:val="22"/>
          <w:szCs w:val="22"/>
        </w:rPr>
        <w:t>recommended a peer review for the site.</w:t>
      </w:r>
    </w:p>
    <w:p w:rsidR="000A2D03" w:rsidRPr="004704C7" w:rsidRDefault="000A2D03" w:rsidP="00884B2C">
      <w:pPr>
        <w:pStyle w:val="NormalWeb"/>
        <w:shd w:val="clear" w:color="auto" w:fill="FFFFFF"/>
        <w:spacing w:before="0" w:beforeAutospacing="0" w:after="0" w:afterAutospacing="0"/>
        <w:rPr>
          <w:sz w:val="22"/>
          <w:szCs w:val="22"/>
        </w:rPr>
      </w:pPr>
    </w:p>
    <w:p w:rsidR="000A2D03" w:rsidRPr="004704C7" w:rsidRDefault="000A2D03" w:rsidP="00884B2C">
      <w:pPr>
        <w:pStyle w:val="NormalWeb"/>
        <w:shd w:val="clear" w:color="auto" w:fill="FFFFFF"/>
        <w:spacing w:before="0" w:beforeAutospacing="0" w:after="0" w:afterAutospacing="0"/>
        <w:rPr>
          <w:sz w:val="22"/>
          <w:szCs w:val="22"/>
        </w:rPr>
      </w:pPr>
      <w:r w:rsidRPr="004704C7">
        <w:rPr>
          <w:sz w:val="22"/>
          <w:szCs w:val="22"/>
        </w:rPr>
        <w:t>Ms Bugay</w:t>
      </w:r>
      <w:r w:rsidR="0073324F">
        <w:rPr>
          <w:sz w:val="22"/>
          <w:szCs w:val="22"/>
        </w:rPr>
        <w:t xml:space="preserve"> made a motion to approve the recommendation of a peer review which will require the applicant submit funding in the amount of $3,000, seconded by Mr. Tittler. UA</w:t>
      </w:r>
    </w:p>
    <w:p w:rsidR="000A2D03" w:rsidRPr="004704C7" w:rsidRDefault="000A2D03" w:rsidP="00884B2C">
      <w:pPr>
        <w:pStyle w:val="NormalWeb"/>
        <w:shd w:val="clear" w:color="auto" w:fill="FFFFFF"/>
        <w:spacing w:before="0" w:beforeAutospacing="0" w:after="0" w:afterAutospacing="0"/>
        <w:rPr>
          <w:sz w:val="22"/>
          <w:szCs w:val="22"/>
        </w:rPr>
      </w:pPr>
    </w:p>
    <w:p w:rsidR="000A2D03" w:rsidRPr="004704C7" w:rsidRDefault="007621EA" w:rsidP="00884B2C">
      <w:pPr>
        <w:pStyle w:val="NormalWeb"/>
        <w:shd w:val="clear" w:color="auto" w:fill="FFFFFF"/>
        <w:spacing w:before="0" w:beforeAutospacing="0" w:after="0" w:afterAutospacing="0"/>
        <w:rPr>
          <w:sz w:val="22"/>
          <w:szCs w:val="22"/>
        </w:rPr>
      </w:pPr>
      <w:r>
        <w:rPr>
          <w:sz w:val="22"/>
          <w:szCs w:val="22"/>
        </w:rPr>
        <w:t xml:space="preserve">Ms. Bugay made a motion to continue the hearing on 100 </w:t>
      </w:r>
      <w:proofErr w:type="spellStart"/>
      <w:r>
        <w:rPr>
          <w:sz w:val="22"/>
          <w:szCs w:val="22"/>
        </w:rPr>
        <w:t>Rustcraft</w:t>
      </w:r>
      <w:proofErr w:type="spellEnd"/>
      <w:r>
        <w:rPr>
          <w:sz w:val="22"/>
          <w:szCs w:val="22"/>
        </w:rPr>
        <w:t xml:space="preserve"> Road to October 2</w:t>
      </w:r>
      <w:r w:rsidRPr="007621EA">
        <w:rPr>
          <w:sz w:val="22"/>
          <w:szCs w:val="22"/>
          <w:vertAlign w:val="superscript"/>
        </w:rPr>
        <w:t>nd</w:t>
      </w:r>
      <w:r>
        <w:rPr>
          <w:sz w:val="22"/>
          <w:szCs w:val="22"/>
        </w:rPr>
        <w:t>, seconded by Mr. Tittler. UA</w:t>
      </w:r>
    </w:p>
    <w:p w:rsidR="00AA63D3" w:rsidRPr="004704C7" w:rsidRDefault="00AA63D3" w:rsidP="00884B2C">
      <w:pPr>
        <w:pStyle w:val="NormalWeb"/>
        <w:shd w:val="clear" w:color="auto" w:fill="FFFFFF"/>
        <w:spacing w:before="0" w:beforeAutospacing="0" w:after="0" w:afterAutospacing="0"/>
        <w:rPr>
          <w:sz w:val="22"/>
          <w:szCs w:val="22"/>
        </w:rPr>
      </w:pPr>
    </w:p>
    <w:p w:rsidR="00AA63D3" w:rsidRDefault="00AA63D3" w:rsidP="00884B2C">
      <w:pPr>
        <w:pStyle w:val="NormalWeb"/>
        <w:shd w:val="clear" w:color="auto" w:fill="FFFFFF"/>
        <w:spacing w:before="0" w:beforeAutospacing="0" w:after="0" w:afterAutospacing="0"/>
        <w:rPr>
          <w:sz w:val="22"/>
          <w:szCs w:val="22"/>
        </w:rPr>
      </w:pPr>
      <w:r w:rsidRPr="004704C7">
        <w:rPr>
          <w:sz w:val="22"/>
          <w:szCs w:val="22"/>
        </w:rPr>
        <w:t xml:space="preserve">7:55 PM- </w:t>
      </w:r>
      <w:r w:rsidR="007621EA" w:rsidRPr="007621EA">
        <w:rPr>
          <w:sz w:val="22"/>
          <w:szCs w:val="22"/>
          <w:u w:val="single"/>
        </w:rPr>
        <w:t>Informal Item</w:t>
      </w:r>
      <w:r w:rsidR="007621EA">
        <w:rPr>
          <w:sz w:val="22"/>
          <w:szCs w:val="22"/>
          <w:u w:val="single"/>
        </w:rPr>
        <w:t>- Italian American Club</w:t>
      </w:r>
    </w:p>
    <w:p w:rsidR="007621EA" w:rsidRPr="004704C7" w:rsidRDefault="007621EA" w:rsidP="00884B2C">
      <w:pPr>
        <w:pStyle w:val="NormalWeb"/>
        <w:shd w:val="clear" w:color="auto" w:fill="FFFFFF"/>
        <w:spacing w:before="0" w:beforeAutospacing="0" w:after="0" w:afterAutospacing="0"/>
        <w:rPr>
          <w:sz w:val="22"/>
          <w:szCs w:val="22"/>
        </w:rPr>
      </w:pPr>
    </w:p>
    <w:p w:rsidR="00AA63D3" w:rsidRPr="004704C7" w:rsidRDefault="00AA63D3" w:rsidP="00884B2C">
      <w:pPr>
        <w:pStyle w:val="NormalWeb"/>
        <w:shd w:val="clear" w:color="auto" w:fill="FFFFFF"/>
        <w:spacing w:before="0" w:beforeAutospacing="0" w:after="0" w:afterAutospacing="0"/>
        <w:rPr>
          <w:sz w:val="22"/>
          <w:szCs w:val="22"/>
        </w:rPr>
      </w:pPr>
      <w:r w:rsidRPr="004704C7">
        <w:rPr>
          <w:sz w:val="22"/>
          <w:szCs w:val="22"/>
        </w:rPr>
        <w:t xml:space="preserve">Paul </w:t>
      </w:r>
      <w:proofErr w:type="spellStart"/>
      <w:r w:rsidRPr="004704C7">
        <w:rPr>
          <w:sz w:val="22"/>
          <w:szCs w:val="22"/>
        </w:rPr>
        <w:t>Recito</w:t>
      </w:r>
      <w:proofErr w:type="spellEnd"/>
      <w:r w:rsidR="007621EA">
        <w:rPr>
          <w:sz w:val="22"/>
          <w:szCs w:val="22"/>
        </w:rPr>
        <w:t xml:space="preserve">, </w:t>
      </w:r>
      <w:r w:rsidRPr="004704C7">
        <w:rPr>
          <w:sz w:val="22"/>
          <w:szCs w:val="22"/>
        </w:rPr>
        <w:t>president of</w:t>
      </w:r>
      <w:r w:rsidR="007621EA">
        <w:rPr>
          <w:sz w:val="22"/>
          <w:szCs w:val="22"/>
        </w:rPr>
        <w:t xml:space="preserve"> the</w:t>
      </w:r>
      <w:r w:rsidRPr="004704C7">
        <w:rPr>
          <w:sz w:val="22"/>
          <w:szCs w:val="22"/>
        </w:rPr>
        <w:t xml:space="preserve"> Italian American Club</w:t>
      </w:r>
      <w:r w:rsidR="007621EA">
        <w:rPr>
          <w:sz w:val="22"/>
          <w:szCs w:val="22"/>
        </w:rPr>
        <w:t>, was present to</w:t>
      </w:r>
      <w:r w:rsidRPr="004704C7">
        <w:rPr>
          <w:sz w:val="22"/>
          <w:szCs w:val="22"/>
        </w:rPr>
        <w:t xml:space="preserve"> request </w:t>
      </w:r>
      <w:r w:rsidR="007621EA">
        <w:rPr>
          <w:sz w:val="22"/>
          <w:szCs w:val="22"/>
        </w:rPr>
        <w:t>an</w:t>
      </w:r>
      <w:r w:rsidRPr="004704C7">
        <w:rPr>
          <w:sz w:val="22"/>
          <w:szCs w:val="22"/>
        </w:rPr>
        <w:t xml:space="preserve"> amendment to </w:t>
      </w:r>
      <w:proofErr w:type="spellStart"/>
      <w:r w:rsidR="007621EA">
        <w:rPr>
          <w:sz w:val="22"/>
          <w:szCs w:val="22"/>
        </w:rPr>
        <w:t>S</w:t>
      </w:r>
      <w:r w:rsidRPr="004704C7">
        <w:rPr>
          <w:sz w:val="22"/>
          <w:szCs w:val="22"/>
        </w:rPr>
        <w:t>tormwater</w:t>
      </w:r>
      <w:proofErr w:type="spellEnd"/>
      <w:r w:rsidRPr="004704C7">
        <w:rPr>
          <w:sz w:val="22"/>
          <w:szCs w:val="22"/>
        </w:rPr>
        <w:t xml:space="preserve"> </w:t>
      </w:r>
      <w:r w:rsidR="007621EA">
        <w:rPr>
          <w:sz w:val="22"/>
          <w:szCs w:val="22"/>
        </w:rPr>
        <w:t>P</w:t>
      </w:r>
      <w:r w:rsidRPr="004704C7">
        <w:rPr>
          <w:sz w:val="22"/>
          <w:szCs w:val="22"/>
        </w:rPr>
        <w:t>ermit</w:t>
      </w:r>
      <w:r w:rsidR="007621EA">
        <w:rPr>
          <w:sz w:val="22"/>
          <w:szCs w:val="22"/>
        </w:rPr>
        <w:t xml:space="preserve"> 2014-03. He explained that he would like the Conservation Commission to consider making an </w:t>
      </w:r>
      <w:r w:rsidRPr="004704C7">
        <w:rPr>
          <w:sz w:val="22"/>
          <w:szCs w:val="22"/>
        </w:rPr>
        <w:t>exception</w:t>
      </w:r>
      <w:r w:rsidR="007621EA">
        <w:rPr>
          <w:sz w:val="22"/>
          <w:szCs w:val="22"/>
        </w:rPr>
        <w:t xml:space="preserve"> to the infiltration requirements. If </w:t>
      </w:r>
      <w:r w:rsidR="00C1691E" w:rsidRPr="004704C7">
        <w:rPr>
          <w:sz w:val="22"/>
          <w:szCs w:val="22"/>
        </w:rPr>
        <w:t xml:space="preserve">they leave parking impervious it </w:t>
      </w:r>
      <w:r w:rsidR="007621EA">
        <w:rPr>
          <w:sz w:val="22"/>
          <w:szCs w:val="22"/>
        </w:rPr>
        <w:t xml:space="preserve">is required to be striped, and they </w:t>
      </w:r>
      <w:r w:rsidR="005C2D1D" w:rsidRPr="004704C7">
        <w:rPr>
          <w:sz w:val="22"/>
          <w:szCs w:val="22"/>
        </w:rPr>
        <w:t xml:space="preserve">want to </w:t>
      </w:r>
      <w:r w:rsidR="007621EA">
        <w:rPr>
          <w:sz w:val="22"/>
          <w:szCs w:val="22"/>
        </w:rPr>
        <w:t>have the requirement waived so that they can afford to put the handicap lift in.</w:t>
      </w:r>
    </w:p>
    <w:p w:rsidR="00C1691E" w:rsidRPr="004704C7" w:rsidRDefault="00C1691E" w:rsidP="00884B2C">
      <w:pPr>
        <w:pStyle w:val="NormalWeb"/>
        <w:shd w:val="clear" w:color="auto" w:fill="FFFFFF"/>
        <w:spacing w:before="0" w:beforeAutospacing="0" w:after="0" w:afterAutospacing="0"/>
        <w:rPr>
          <w:sz w:val="22"/>
          <w:szCs w:val="22"/>
        </w:rPr>
      </w:pPr>
    </w:p>
    <w:p w:rsidR="005C2D1D" w:rsidRPr="004704C7" w:rsidRDefault="005C2D1D" w:rsidP="00884B2C">
      <w:pPr>
        <w:pStyle w:val="NormalWeb"/>
        <w:shd w:val="clear" w:color="auto" w:fill="FFFFFF"/>
        <w:spacing w:before="0" w:beforeAutospacing="0" w:after="0" w:afterAutospacing="0"/>
        <w:rPr>
          <w:sz w:val="22"/>
          <w:szCs w:val="22"/>
        </w:rPr>
      </w:pPr>
      <w:r w:rsidRPr="004704C7">
        <w:rPr>
          <w:sz w:val="22"/>
          <w:szCs w:val="22"/>
        </w:rPr>
        <w:t>Mr. Civian</w:t>
      </w:r>
      <w:r w:rsidR="007621EA">
        <w:rPr>
          <w:sz w:val="22"/>
          <w:szCs w:val="22"/>
        </w:rPr>
        <w:t xml:space="preserve"> explained that he is</w:t>
      </w:r>
      <w:r w:rsidRPr="004704C7">
        <w:rPr>
          <w:sz w:val="22"/>
          <w:szCs w:val="22"/>
        </w:rPr>
        <w:t xml:space="preserve"> not sure they have power to waive a requirement</w:t>
      </w:r>
      <w:r w:rsidR="007621EA">
        <w:rPr>
          <w:sz w:val="22"/>
          <w:szCs w:val="22"/>
        </w:rPr>
        <w:t xml:space="preserve">. </w:t>
      </w:r>
      <w:r w:rsidRPr="004704C7">
        <w:rPr>
          <w:sz w:val="22"/>
          <w:szCs w:val="22"/>
        </w:rPr>
        <w:t xml:space="preserve">Mr. Civian commented that there may be environmental hardships on the site that could warrant a waiver. </w:t>
      </w:r>
      <w:r w:rsidR="007621EA">
        <w:rPr>
          <w:sz w:val="22"/>
          <w:szCs w:val="22"/>
        </w:rPr>
        <w:t>He hopes the Planning Board and Conservation Commission can work together to find a solution.</w:t>
      </w:r>
    </w:p>
    <w:p w:rsidR="00872797" w:rsidRPr="004704C7" w:rsidRDefault="00872797" w:rsidP="00884B2C">
      <w:pPr>
        <w:pStyle w:val="NormalWeb"/>
        <w:shd w:val="clear" w:color="auto" w:fill="FFFFFF"/>
        <w:spacing w:before="0" w:beforeAutospacing="0" w:after="0" w:afterAutospacing="0"/>
        <w:rPr>
          <w:sz w:val="22"/>
          <w:szCs w:val="22"/>
        </w:rPr>
      </w:pPr>
    </w:p>
    <w:p w:rsidR="004704C7" w:rsidRDefault="00804A30" w:rsidP="00872797">
      <w:pPr>
        <w:pStyle w:val="NormalWeb"/>
        <w:shd w:val="clear" w:color="auto" w:fill="FFFFFF"/>
        <w:spacing w:before="0" w:beforeAutospacing="0" w:after="0" w:afterAutospacing="0"/>
        <w:rPr>
          <w:i/>
          <w:sz w:val="22"/>
          <w:szCs w:val="22"/>
        </w:rPr>
      </w:pPr>
      <w:proofErr w:type="gramStart"/>
      <w:r>
        <w:rPr>
          <w:rStyle w:val="apple-converted-space"/>
          <w:sz w:val="22"/>
          <w:szCs w:val="22"/>
        </w:rPr>
        <w:lastRenderedPageBreak/>
        <w:t>8:22 PM-</w:t>
      </w:r>
      <w:r w:rsidR="00872797" w:rsidRPr="004704C7">
        <w:rPr>
          <w:rStyle w:val="apple-converted-space"/>
          <w:sz w:val="22"/>
          <w:szCs w:val="22"/>
        </w:rPr>
        <w:t> </w:t>
      </w:r>
      <w:r w:rsidR="00872797" w:rsidRPr="004704C7">
        <w:rPr>
          <w:sz w:val="22"/>
          <w:szCs w:val="22"/>
          <w:u w:val="single"/>
        </w:rPr>
        <w:t>11 Leominster Rd-</w:t>
      </w:r>
      <w:r w:rsidR="004704C7">
        <w:rPr>
          <w:sz w:val="22"/>
          <w:szCs w:val="22"/>
          <w:u w:val="single"/>
        </w:rPr>
        <w:t xml:space="preserve"> </w:t>
      </w:r>
      <w:r w:rsidR="004704C7" w:rsidRPr="004704C7">
        <w:rPr>
          <w:i/>
          <w:sz w:val="22"/>
          <w:szCs w:val="22"/>
        </w:rPr>
        <w:t>Request for Determination of Applicability from Dr. Dennis James Teehan Jr.</w:t>
      </w:r>
      <w:proofErr w:type="gramEnd"/>
      <w:r w:rsidR="004704C7" w:rsidRPr="004704C7">
        <w:rPr>
          <w:i/>
          <w:sz w:val="22"/>
          <w:szCs w:val="22"/>
        </w:rPr>
        <w:t xml:space="preserve">  </w:t>
      </w:r>
      <w:proofErr w:type="gramStart"/>
      <w:r w:rsidR="004704C7" w:rsidRPr="004704C7">
        <w:rPr>
          <w:i/>
          <w:sz w:val="22"/>
          <w:szCs w:val="22"/>
        </w:rPr>
        <w:t>for</w:t>
      </w:r>
      <w:proofErr w:type="gramEnd"/>
      <w:r w:rsidR="004704C7" w:rsidRPr="004704C7">
        <w:rPr>
          <w:i/>
          <w:sz w:val="22"/>
          <w:szCs w:val="22"/>
        </w:rPr>
        <w:t xml:space="preserve"> proposed landscape and clean-up work (RDA 2014-08)</w:t>
      </w:r>
    </w:p>
    <w:p w:rsidR="007621EA" w:rsidRDefault="007621EA" w:rsidP="00884B2C">
      <w:pPr>
        <w:pStyle w:val="NormalWeb"/>
        <w:shd w:val="clear" w:color="auto" w:fill="FFFFFF"/>
        <w:spacing w:before="0" w:beforeAutospacing="0" w:after="0" w:afterAutospacing="0"/>
        <w:rPr>
          <w:sz w:val="22"/>
          <w:szCs w:val="22"/>
        </w:rPr>
      </w:pPr>
    </w:p>
    <w:p w:rsidR="00872797" w:rsidRPr="004704C7" w:rsidRDefault="007621EA" w:rsidP="00884B2C">
      <w:pPr>
        <w:pStyle w:val="NormalWeb"/>
        <w:shd w:val="clear" w:color="auto" w:fill="FFFFFF"/>
        <w:spacing w:before="0" w:beforeAutospacing="0" w:after="0" w:afterAutospacing="0"/>
        <w:rPr>
          <w:sz w:val="22"/>
          <w:szCs w:val="22"/>
        </w:rPr>
      </w:pPr>
      <w:r>
        <w:rPr>
          <w:sz w:val="22"/>
          <w:szCs w:val="22"/>
        </w:rPr>
        <w:t xml:space="preserve">Dr. </w:t>
      </w:r>
      <w:r w:rsidR="00872797" w:rsidRPr="004704C7">
        <w:rPr>
          <w:sz w:val="22"/>
          <w:szCs w:val="22"/>
        </w:rPr>
        <w:t xml:space="preserve">Dennis </w:t>
      </w:r>
      <w:proofErr w:type="spellStart"/>
      <w:r w:rsidR="00872797" w:rsidRPr="004704C7">
        <w:rPr>
          <w:sz w:val="22"/>
          <w:szCs w:val="22"/>
        </w:rPr>
        <w:t>Teehan</w:t>
      </w:r>
      <w:proofErr w:type="spellEnd"/>
      <w:r w:rsidR="00872797" w:rsidRPr="004704C7">
        <w:rPr>
          <w:sz w:val="22"/>
          <w:szCs w:val="22"/>
        </w:rPr>
        <w:t xml:space="preserve"> </w:t>
      </w:r>
      <w:r>
        <w:rPr>
          <w:sz w:val="22"/>
          <w:szCs w:val="22"/>
        </w:rPr>
        <w:t xml:space="preserve">was present to discuss his request for </w:t>
      </w:r>
      <w:r w:rsidR="00872797" w:rsidRPr="004704C7">
        <w:rPr>
          <w:sz w:val="22"/>
          <w:szCs w:val="22"/>
        </w:rPr>
        <w:t>11 Leominster Rd</w:t>
      </w:r>
      <w:r>
        <w:rPr>
          <w:sz w:val="22"/>
          <w:szCs w:val="22"/>
        </w:rPr>
        <w:t xml:space="preserve">. He explained that he would like to clean up the back yard. He said that currently there are </w:t>
      </w:r>
      <w:r w:rsidR="00872797" w:rsidRPr="004704C7">
        <w:rPr>
          <w:sz w:val="22"/>
          <w:szCs w:val="22"/>
        </w:rPr>
        <w:t>leaves, poison ivy, bugs</w:t>
      </w:r>
      <w:r>
        <w:rPr>
          <w:sz w:val="22"/>
          <w:szCs w:val="22"/>
        </w:rPr>
        <w:t>,</w:t>
      </w:r>
      <w:r w:rsidR="00872797" w:rsidRPr="004704C7">
        <w:rPr>
          <w:sz w:val="22"/>
          <w:szCs w:val="22"/>
        </w:rPr>
        <w:t xml:space="preserve"> </w:t>
      </w:r>
      <w:r>
        <w:rPr>
          <w:sz w:val="22"/>
          <w:szCs w:val="22"/>
        </w:rPr>
        <w:t xml:space="preserve">and </w:t>
      </w:r>
      <w:r w:rsidR="00872797" w:rsidRPr="004704C7">
        <w:rPr>
          <w:sz w:val="22"/>
          <w:szCs w:val="22"/>
        </w:rPr>
        <w:t>animals</w:t>
      </w:r>
      <w:r>
        <w:rPr>
          <w:sz w:val="22"/>
          <w:szCs w:val="22"/>
        </w:rPr>
        <w:t>. In this process he would like to</w:t>
      </w:r>
      <w:r w:rsidR="00872797" w:rsidRPr="004704C7">
        <w:rPr>
          <w:sz w:val="22"/>
          <w:szCs w:val="22"/>
        </w:rPr>
        <w:t xml:space="preserve"> cut down 6-7 small</w:t>
      </w:r>
      <w:r>
        <w:rPr>
          <w:sz w:val="22"/>
          <w:szCs w:val="22"/>
        </w:rPr>
        <w:t>-</w:t>
      </w:r>
      <w:r w:rsidR="00872797" w:rsidRPr="004704C7">
        <w:rPr>
          <w:sz w:val="22"/>
          <w:szCs w:val="22"/>
        </w:rPr>
        <w:t>medium</w:t>
      </w:r>
      <w:r>
        <w:rPr>
          <w:sz w:val="22"/>
          <w:szCs w:val="22"/>
        </w:rPr>
        <w:t xml:space="preserve"> sized</w:t>
      </w:r>
      <w:r w:rsidR="00872797" w:rsidRPr="004704C7">
        <w:rPr>
          <w:sz w:val="22"/>
          <w:szCs w:val="22"/>
        </w:rPr>
        <w:t xml:space="preserve"> trees,</w:t>
      </w:r>
      <w:r>
        <w:rPr>
          <w:sz w:val="22"/>
          <w:szCs w:val="22"/>
        </w:rPr>
        <w:t xml:space="preserve"> and</w:t>
      </w:r>
      <w:r w:rsidR="00872797" w:rsidRPr="004704C7">
        <w:rPr>
          <w:sz w:val="22"/>
          <w:szCs w:val="22"/>
        </w:rPr>
        <w:t xml:space="preserve"> one large tree</w:t>
      </w:r>
      <w:r>
        <w:rPr>
          <w:sz w:val="22"/>
          <w:szCs w:val="22"/>
        </w:rPr>
        <w:t xml:space="preserve">. His goal is to have a presentable yard, with </w:t>
      </w:r>
      <w:r w:rsidR="00DF6EEA">
        <w:rPr>
          <w:sz w:val="22"/>
          <w:szCs w:val="22"/>
        </w:rPr>
        <w:t>fewer mosquitos</w:t>
      </w:r>
      <w:r>
        <w:rPr>
          <w:sz w:val="22"/>
          <w:szCs w:val="22"/>
        </w:rPr>
        <w:t>.</w:t>
      </w:r>
    </w:p>
    <w:p w:rsidR="00872797" w:rsidRPr="004704C7" w:rsidRDefault="00872797" w:rsidP="00884B2C">
      <w:pPr>
        <w:pStyle w:val="NormalWeb"/>
        <w:shd w:val="clear" w:color="auto" w:fill="FFFFFF"/>
        <w:spacing w:before="0" w:beforeAutospacing="0" w:after="0" w:afterAutospacing="0"/>
        <w:rPr>
          <w:sz w:val="22"/>
          <w:szCs w:val="22"/>
        </w:rPr>
      </w:pPr>
    </w:p>
    <w:p w:rsidR="00872797" w:rsidRPr="004704C7" w:rsidRDefault="00872797" w:rsidP="00884B2C">
      <w:pPr>
        <w:pStyle w:val="NormalWeb"/>
        <w:shd w:val="clear" w:color="auto" w:fill="FFFFFF"/>
        <w:spacing w:before="0" w:beforeAutospacing="0" w:after="0" w:afterAutospacing="0"/>
        <w:rPr>
          <w:sz w:val="22"/>
          <w:szCs w:val="22"/>
        </w:rPr>
      </w:pPr>
      <w:r w:rsidRPr="004704C7">
        <w:rPr>
          <w:sz w:val="22"/>
          <w:szCs w:val="22"/>
        </w:rPr>
        <w:t>Agent O’Connell explained the requirements</w:t>
      </w:r>
      <w:r w:rsidR="00DF6EEA">
        <w:rPr>
          <w:sz w:val="22"/>
          <w:szCs w:val="22"/>
        </w:rPr>
        <w:t xml:space="preserve"> and limitations</w:t>
      </w:r>
      <w:r w:rsidRPr="004704C7">
        <w:rPr>
          <w:sz w:val="22"/>
          <w:szCs w:val="22"/>
        </w:rPr>
        <w:t xml:space="preserve"> of the previous order</w:t>
      </w:r>
      <w:r w:rsidR="00654AC6">
        <w:rPr>
          <w:sz w:val="22"/>
          <w:szCs w:val="22"/>
        </w:rPr>
        <w:t xml:space="preserve"> for the construction of the house on the property</w:t>
      </w:r>
      <w:r w:rsidRPr="004704C7">
        <w:rPr>
          <w:sz w:val="22"/>
          <w:szCs w:val="22"/>
        </w:rPr>
        <w:t xml:space="preserve">. </w:t>
      </w:r>
      <w:r w:rsidR="00B0090F" w:rsidRPr="004704C7">
        <w:rPr>
          <w:sz w:val="22"/>
          <w:szCs w:val="22"/>
        </w:rPr>
        <w:t xml:space="preserve"> </w:t>
      </w:r>
      <w:r w:rsidR="00DF6EEA">
        <w:rPr>
          <w:sz w:val="22"/>
          <w:szCs w:val="22"/>
        </w:rPr>
        <w:t>She c</w:t>
      </w:r>
      <w:r w:rsidR="00B0090F" w:rsidRPr="004704C7">
        <w:rPr>
          <w:sz w:val="22"/>
          <w:szCs w:val="22"/>
        </w:rPr>
        <w:t>onfirmed there is a certificate of compliance</w:t>
      </w:r>
      <w:r w:rsidR="00DF6EEA">
        <w:rPr>
          <w:sz w:val="22"/>
          <w:szCs w:val="22"/>
        </w:rPr>
        <w:t xml:space="preserve"> on the project</w:t>
      </w:r>
      <w:r w:rsidR="00B0090F" w:rsidRPr="004704C7">
        <w:rPr>
          <w:sz w:val="22"/>
          <w:szCs w:val="22"/>
        </w:rPr>
        <w:t xml:space="preserve">. </w:t>
      </w:r>
      <w:r w:rsidR="00DF6EEA">
        <w:rPr>
          <w:sz w:val="22"/>
          <w:szCs w:val="22"/>
        </w:rPr>
        <w:t>She expects the request will have an impact on the wetland due to the e</w:t>
      </w:r>
      <w:r w:rsidR="00B0090F" w:rsidRPr="004704C7">
        <w:rPr>
          <w:sz w:val="22"/>
          <w:szCs w:val="22"/>
        </w:rPr>
        <w:t xml:space="preserve">ntire canopy </w:t>
      </w:r>
      <w:r w:rsidR="00DF6EEA">
        <w:rPr>
          <w:sz w:val="22"/>
          <w:szCs w:val="22"/>
        </w:rPr>
        <w:t>being removed, changing the light conditions. Also, tree removal is tr</w:t>
      </w:r>
      <w:r w:rsidR="00B0090F" w:rsidRPr="004704C7">
        <w:rPr>
          <w:sz w:val="22"/>
          <w:szCs w:val="22"/>
        </w:rPr>
        <w:t>ee removal is an alteration in the undisturbed</w:t>
      </w:r>
      <w:r w:rsidR="00654AC6">
        <w:rPr>
          <w:sz w:val="22"/>
          <w:szCs w:val="22"/>
        </w:rPr>
        <w:t xml:space="preserve"> buffer</w:t>
      </w:r>
      <w:r w:rsidR="00B0090F" w:rsidRPr="004704C7">
        <w:rPr>
          <w:sz w:val="22"/>
          <w:szCs w:val="22"/>
        </w:rPr>
        <w:t xml:space="preserve"> area.  </w:t>
      </w:r>
    </w:p>
    <w:p w:rsidR="00B0090F" w:rsidRPr="004704C7" w:rsidRDefault="00B0090F" w:rsidP="00884B2C">
      <w:pPr>
        <w:pStyle w:val="NormalWeb"/>
        <w:shd w:val="clear" w:color="auto" w:fill="FFFFFF"/>
        <w:spacing w:before="0" w:beforeAutospacing="0" w:after="0" w:afterAutospacing="0"/>
        <w:rPr>
          <w:sz w:val="22"/>
          <w:szCs w:val="22"/>
        </w:rPr>
      </w:pPr>
    </w:p>
    <w:p w:rsidR="00B0090F" w:rsidRPr="004704C7" w:rsidRDefault="00B0090F" w:rsidP="00884B2C">
      <w:pPr>
        <w:pStyle w:val="NormalWeb"/>
        <w:shd w:val="clear" w:color="auto" w:fill="FFFFFF"/>
        <w:spacing w:before="0" w:beforeAutospacing="0" w:after="0" w:afterAutospacing="0"/>
        <w:rPr>
          <w:sz w:val="22"/>
          <w:szCs w:val="22"/>
        </w:rPr>
      </w:pPr>
      <w:r w:rsidRPr="004704C7">
        <w:rPr>
          <w:sz w:val="22"/>
          <w:szCs w:val="22"/>
        </w:rPr>
        <w:t>Ms. Bugay</w:t>
      </w:r>
      <w:r w:rsidR="00DF6EEA">
        <w:rPr>
          <w:sz w:val="22"/>
          <w:szCs w:val="22"/>
        </w:rPr>
        <w:t xml:space="preserve"> commented that she</w:t>
      </w:r>
      <w:r w:rsidRPr="004704C7">
        <w:rPr>
          <w:sz w:val="22"/>
          <w:szCs w:val="22"/>
        </w:rPr>
        <w:t xml:space="preserve"> could be amenable to </w:t>
      </w:r>
      <w:r w:rsidR="00DF6EEA">
        <w:rPr>
          <w:sz w:val="22"/>
          <w:szCs w:val="22"/>
        </w:rPr>
        <w:t xml:space="preserve">localized </w:t>
      </w:r>
      <w:r w:rsidRPr="004704C7">
        <w:rPr>
          <w:sz w:val="22"/>
          <w:szCs w:val="22"/>
        </w:rPr>
        <w:t xml:space="preserve">hand treatment of </w:t>
      </w:r>
      <w:r w:rsidR="00DF6EEA">
        <w:rPr>
          <w:sz w:val="22"/>
          <w:szCs w:val="22"/>
        </w:rPr>
        <w:t xml:space="preserve">the </w:t>
      </w:r>
      <w:r w:rsidRPr="004704C7">
        <w:rPr>
          <w:sz w:val="22"/>
          <w:szCs w:val="22"/>
        </w:rPr>
        <w:t>poison ivy</w:t>
      </w:r>
      <w:r w:rsidR="00DF6EEA">
        <w:rPr>
          <w:sz w:val="22"/>
          <w:szCs w:val="22"/>
        </w:rPr>
        <w:t xml:space="preserve">, and possibly </w:t>
      </w:r>
      <w:r w:rsidR="008503F8" w:rsidRPr="004704C7">
        <w:rPr>
          <w:sz w:val="22"/>
          <w:szCs w:val="22"/>
        </w:rPr>
        <w:t>selective pruning of trees</w:t>
      </w:r>
      <w:r w:rsidR="00804A30">
        <w:rPr>
          <w:sz w:val="22"/>
          <w:szCs w:val="22"/>
        </w:rPr>
        <w:t>. She suggested that Agent O’Connell do a site visit, and that there may be native plantings that they would consider to help with aesthetics.</w:t>
      </w:r>
    </w:p>
    <w:p w:rsidR="008503F8" w:rsidRPr="004704C7" w:rsidRDefault="008503F8" w:rsidP="00884B2C">
      <w:pPr>
        <w:pStyle w:val="NormalWeb"/>
        <w:shd w:val="clear" w:color="auto" w:fill="FFFFFF"/>
        <w:spacing w:before="0" w:beforeAutospacing="0" w:after="0" w:afterAutospacing="0"/>
        <w:rPr>
          <w:sz w:val="22"/>
          <w:szCs w:val="22"/>
        </w:rPr>
      </w:pPr>
    </w:p>
    <w:p w:rsidR="008503F8" w:rsidRPr="004704C7" w:rsidRDefault="008503F8" w:rsidP="00884B2C">
      <w:pPr>
        <w:pStyle w:val="NormalWeb"/>
        <w:shd w:val="clear" w:color="auto" w:fill="FFFFFF"/>
        <w:spacing w:before="0" w:beforeAutospacing="0" w:after="0" w:afterAutospacing="0"/>
        <w:rPr>
          <w:sz w:val="22"/>
          <w:szCs w:val="22"/>
        </w:rPr>
      </w:pPr>
      <w:r w:rsidRPr="004704C7">
        <w:rPr>
          <w:sz w:val="22"/>
          <w:szCs w:val="22"/>
        </w:rPr>
        <w:t>Mr. Civian</w:t>
      </w:r>
      <w:r w:rsidR="00DF6EEA">
        <w:rPr>
          <w:sz w:val="22"/>
          <w:szCs w:val="22"/>
        </w:rPr>
        <w:t xml:space="preserve"> explained that he could possibly consider</w:t>
      </w:r>
      <w:r w:rsidRPr="004704C7">
        <w:rPr>
          <w:sz w:val="22"/>
          <w:szCs w:val="22"/>
        </w:rPr>
        <w:t xml:space="preserve"> a new l</w:t>
      </w:r>
      <w:r w:rsidR="00DF6EEA">
        <w:rPr>
          <w:sz w:val="22"/>
          <w:szCs w:val="22"/>
        </w:rPr>
        <w:t>ocation</w:t>
      </w:r>
      <w:r w:rsidRPr="004704C7">
        <w:rPr>
          <w:sz w:val="22"/>
          <w:szCs w:val="22"/>
        </w:rPr>
        <w:t xml:space="preserve"> for the stone wall</w:t>
      </w:r>
      <w:r w:rsidR="00DF6EEA">
        <w:rPr>
          <w:sz w:val="22"/>
          <w:szCs w:val="22"/>
        </w:rPr>
        <w:t xml:space="preserve"> since he could argue that the applicant is </w:t>
      </w:r>
      <w:r w:rsidRPr="004704C7">
        <w:rPr>
          <w:sz w:val="22"/>
          <w:szCs w:val="22"/>
        </w:rPr>
        <w:t>stuck</w:t>
      </w:r>
      <w:r w:rsidR="00804A30">
        <w:rPr>
          <w:sz w:val="22"/>
          <w:szCs w:val="22"/>
        </w:rPr>
        <w:t xml:space="preserve"> with an unreasonable situation, he is just not willing to go as far back </w:t>
      </w:r>
      <w:r w:rsidR="00654AC6">
        <w:rPr>
          <w:sz w:val="22"/>
          <w:szCs w:val="22"/>
        </w:rPr>
        <w:t xml:space="preserve">to the stream </w:t>
      </w:r>
      <w:r w:rsidR="00804A30">
        <w:rPr>
          <w:sz w:val="22"/>
          <w:szCs w:val="22"/>
        </w:rPr>
        <w:t>as the applicant is proposing.</w:t>
      </w:r>
      <w:r w:rsidRPr="004704C7">
        <w:rPr>
          <w:sz w:val="22"/>
          <w:szCs w:val="22"/>
        </w:rPr>
        <w:t xml:space="preserve"> </w:t>
      </w:r>
    </w:p>
    <w:p w:rsidR="008503F8" w:rsidRPr="004704C7" w:rsidRDefault="008503F8" w:rsidP="00884B2C">
      <w:pPr>
        <w:pStyle w:val="NormalWeb"/>
        <w:shd w:val="clear" w:color="auto" w:fill="FFFFFF"/>
        <w:spacing w:before="0" w:beforeAutospacing="0" w:after="0" w:afterAutospacing="0"/>
        <w:rPr>
          <w:sz w:val="22"/>
          <w:szCs w:val="22"/>
        </w:rPr>
      </w:pPr>
    </w:p>
    <w:p w:rsidR="008503F8" w:rsidRPr="004704C7" w:rsidRDefault="008503F8" w:rsidP="00884B2C">
      <w:pPr>
        <w:pStyle w:val="NormalWeb"/>
        <w:shd w:val="clear" w:color="auto" w:fill="FFFFFF"/>
        <w:spacing w:before="0" w:beforeAutospacing="0" w:after="0" w:afterAutospacing="0"/>
        <w:rPr>
          <w:sz w:val="22"/>
          <w:szCs w:val="22"/>
        </w:rPr>
      </w:pPr>
      <w:r w:rsidRPr="004704C7">
        <w:rPr>
          <w:sz w:val="22"/>
          <w:szCs w:val="22"/>
        </w:rPr>
        <w:t xml:space="preserve">Agent O’Connell </w:t>
      </w:r>
      <w:r w:rsidR="00DF6EEA">
        <w:rPr>
          <w:sz w:val="22"/>
          <w:szCs w:val="22"/>
        </w:rPr>
        <w:t>recommended that the C</w:t>
      </w:r>
      <w:r w:rsidRPr="004704C7">
        <w:rPr>
          <w:sz w:val="22"/>
          <w:szCs w:val="22"/>
        </w:rPr>
        <w:t xml:space="preserve">ommission </w:t>
      </w:r>
      <w:r w:rsidR="00DF6EEA">
        <w:rPr>
          <w:sz w:val="22"/>
          <w:szCs w:val="22"/>
        </w:rPr>
        <w:t xml:space="preserve">schedule time to </w:t>
      </w:r>
      <w:r w:rsidRPr="004704C7">
        <w:rPr>
          <w:sz w:val="22"/>
          <w:szCs w:val="22"/>
        </w:rPr>
        <w:t>take a look at the property as well.</w:t>
      </w:r>
    </w:p>
    <w:p w:rsidR="008503F8" w:rsidRPr="004704C7" w:rsidRDefault="008503F8" w:rsidP="00884B2C">
      <w:pPr>
        <w:pStyle w:val="NormalWeb"/>
        <w:shd w:val="clear" w:color="auto" w:fill="FFFFFF"/>
        <w:spacing w:before="0" w:beforeAutospacing="0" w:after="0" w:afterAutospacing="0"/>
        <w:rPr>
          <w:sz w:val="22"/>
          <w:szCs w:val="22"/>
        </w:rPr>
      </w:pPr>
    </w:p>
    <w:p w:rsidR="008503F8" w:rsidRPr="004704C7" w:rsidRDefault="008503F8" w:rsidP="00884B2C">
      <w:pPr>
        <w:pStyle w:val="NormalWeb"/>
        <w:shd w:val="clear" w:color="auto" w:fill="FFFFFF"/>
        <w:spacing w:before="0" w:beforeAutospacing="0" w:after="0" w:afterAutospacing="0"/>
        <w:rPr>
          <w:sz w:val="22"/>
          <w:szCs w:val="22"/>
        </w:rPr>
      </w:pPr>
      <w:r w:rsidRPr="004704C7">
        <w:rPr>
          <w:sz w:val="22"/>
          <w:szCs w:val="22"/>
        </w:rPr>
        <w:t>Ms. Bugay</w:t>
      </w:r>
      <w:r w:rsidR="00556E24">
        <w:rPr>
          <w:sz w:val="22"/>
          <w:szCs w:val="22"/>
        </w:rPr>
        <w:t xml:space="preserve"> explained that the next steps would be to</w:t>
      </w:r>
      <w:r w:rsidRPr="004704C7">
        <w:rPr>
          <w:sz w:val="22"/>
          <w:szCs w:val="22"/>
        </w:rPr>
        <w:t xml:space="preserve"> sched</w:t>
      </w:r>
      <w:r w:rsidR="00556E24">
        <w:rPr>
          <w:sz w:val="22"/>
          <w:szCs w:val="22"/>
        </w:rPr>
        <w:t>ule</w:t>
      </w:r>
      <w:r w:rsidRPr="004704C7">
        <w:rPr>
          <w:sz w:val="22"/>
          <w:szCs w:val="22"/>
        </w:rPr>
        <w:t xml:space="preserve"> a site walk</w:t>
      </w:r>
      <w:r w:rsidR="00804A30">
        <w:rPr>
          <w:sz w:val="22"/>
          <w:szCs w:val="22"/>
        </w:rPr>
        <w:t xml:space="preserve"> for the Commissioners</w:t>
      </w:r>
      <w:r w:rsidRPr="004704C7">
        <w:rPr>
          <w:sz w:val="22"/>
          <w:szCs w:val="22"/>
        </w:rPr>
        <w:t>.</w:t>
      </w:r>
      <w:r w:rsidR="00556E24">
        <w:rPr>
          <w:sz w:val="22"/>
          <w:szCs w:val="22"/>
        </w:rPr>
        <w:t xml:space="preserve"> She also requested that the applicant mark up a plan to indicate</w:t>
      </w:r>
      <w:r w:rsidR="007925A3" w:rsidRPr="004704C7">
        <w:rPr>
          <w:sz w:val="22"/>
          <w:szCs w:val="22"/>
        </w:rPr>
        <w:t xml:space="preserve"> where</w:t>
      </w:r>
      <w:r w:rsidR="00556E24">
        <w:rPr>
          <w:sz w:val="22"/>
          <w:szCs w:val="22"/>
        </w:rPr>
        <w:t xml:space="preserve"> the trees that he is proposing to remove are located, and the location of any other work.</w:t>
      </w:r>
    </w:p>
    <w:p w:rsidR="007925A3" w:rsidRPr="004704C7" w:rsidRDefault="007925A3" w:rsidP="00884B2C">
      <w:pPr>
        <w:pStyle w:val="NormalWeb"/>
        <w:shd w:val="clear" w:color="auto" w:fill="FFFFFF"/>
        <w:spacing w:before="0" w:beforeAutospacing="0" w:after="0" w:afterAutospacing="0"/>
        <w:rPr>
          <w:sz w:val="22"/>
          <w:szCs w:val="22"/>
        </w:rPr>
      </w:pPr>
    </w:p>
    <w:p w:rsidR="007925A3" w:rsidRDefault="00556E24" w:rsidP="00884B2C">
      <w:pPr>
        <w:pStyle w:val="NormalWeb"/>
        <w:shd w:val="clear" w:color="auto" w:fill="FFFFFF"/>
        <w:spacing w:before="0" w:beforeAutospacing="0" w:after="0" w:afterAutospacing="0"/>
        <w:rPr>
          <w:sz w:val="22"/>
          <w:szCs w:val="22"/>
        </w:rPr>
      </w:pPr>
      <w:r>
        <w:rPr>
          <w:sz w:val="22"/>
          <w:szCs w:val="22"/>
        </w:rPr>
        <w:t>Ms. Bugay made a motion to continue until October 2</w:t>
      </w:r>
      <w:r w:rsidRPr="00556E24">
        <w:rPr>
          <w:sz w:val="22"/>
          <w:szCs w:val="22"/>
          <w:vertAlign w:val="superscript"/>
        </w:rPr>
        <w:t>nd</w:t>
      </w:r>
      <w:r>
        <w:rPr>
          <w:sz w:val="22"/>
          <w:szCs w:val="22"/>
        </w:rPr>
        <w:t>, seconded by Mr. Tittler. UA</w:t>
      </w:r>
    </w:p>
    <w:p w:rsidR="00556E24" w:rsidRPr="004704C7" w:rsidRDefault="00556E24" w:rsidP="00884B2C">
      <w:pPr>
        <w:pStyle w:val="NormalWeb"/>
        <w:shd w:val="clear" w:color="auto" w:fill="FFFFFF"/>
        <w:spacing w:before="0" w:beforeAutospacing="0" w:after="0" w:afterAutospacing="0"/>
        <w:rPr>
          <w:sz w:val="22"/>
          <w:szCs w:val="22"/>
        </w:rPr>
      </w:pPr>
    </w:p>
    <w:p w:rsidR="007925A3" w:rsidRPr="004704C7" w:rsidRDefault="00556E24" w:rsidP="00884B2C">
      <w:pPr>
        <w:pStyle w:val="NormalWeb"/>
        <w:shd w:val="clear" w:color="auto" w:fill="FFFFFF"/>
        <w:spacing w:before="0" w:beforeAutospacing="0" w:after="0" w:afterAutospacing="0"/>
        <w:rPr>
          <w:sz w:val="22"/>
          <w:szCs w:val="22"/>
        </w:rPr>
      </w:pPr>
      <w:r>
        <w:rPr>
          <w:sz w:val="22"/>
          <w:szCs w:val="22"/>
        </w:rPr>
        <w:t>The committee decided to meet for a site walk on T</w:t>
      </w:r>
      <w:r w:rsidR="007925A3" w:rsidRPr="004704C7">
        <w:rPr>
          <w:sz w:val="22"/>
          <w:szCs w:val="22"/>
        </w:rPr>
        <w:t>hurs</w:t>
      </w:r>
      <w:r>
        <w:rPr>
          <w:sz w:val="22"/>
          <w:szCs w:val="22"/>
        </w:rPr>
        <w:t>day</w:t>
      </w:r>
      <w:r w:rsidR="007925A3" w:rsidRPr="004704C7">
        <w:rPr>
          <w:sz w:val="22"/>
          <w:szCs w:val="22"/>
        </w:rPr>
        <w:t xml:space="preserve"> the 25</w:t>
      </w:r>
      <w:r w:rsidR="007925A3" w:rsidRPr="004704C7">
        <w:rPr>
          <w:sz w:val="22"/>
          <w:szCs w:val="22"/>
          <w:vertAlign w:val="superscript"/>
        </w:rPr>
        <w:t>th</w:t>
      </w:r>
      <w:r w:rsidR="007925A3" w:rsidRPr="004704C7">
        <w:rPr>
          <w:sz w:val="22"/>
          <w:szCs w:val="22"/>
        </w:rPr>
        <w:t xml:space="preserve"> </w:t>
      </w:r>
      <w:r>
        <w:rPr>
          <w:sz w:val="22"/>
          <w:szCs w:val="22"/>
        </w:rPr>
        <w:t xml:space="preserve">at </w:t>
      </w:r>
      <w:r w:rsidR="007925A3" w:rsidRPr="004704C7">
        <w:rPr>
          <w:sz w:val="22"/>
          <w:szCs w:val="22"/>
        </w:rPr>
        <w:t xml:space="preserve">8 </w:t>
      </w:r>
      <w:r>
        <w:rPr>
          <w:sz w:val="22"/>
          <w:szCs w:val="22"/>
        </w:rPr>
        <w:t>AM.</w:t>
      </w:r>
      <w:r w:rsidR="007925A3" w:rsidRPr="004704C7">
        <w:rPr>
          <w:sz w:val="22"/>
          <w:szCs w:val="22"/>
        </w:rPr>
        <w:t xml:space="preserve"> </w:t>
      </w:r>
    </w:p>
    <w:p w:rsidR="007925A3" w:rsidRPr="004704C7" w:rsidRDefault="007925A3" w:rsidP="00884B2C">
      <w:pPr>
        <w:pStyle w:val="NormalWeb"/>
        <w:shd w:val="clear" w:color="auto" w:fill="FFFFFF"/>
        <w:spacing w:before="0" w:beforeAutospacing="0" w:after="0" w:afterAutospacing="0"/>
        <w:rPr>
          <w:sz w:val="22"/>
          <w:szCs w:val="22"/>
        </w:rPr>
      </w:pPr>
    </w:p>
    <w:p w:rsidR="007925A3" w:rsidRPr="004704C7" w:rsidRDefault="007925A3" w:rsidP="00884B2C">
      <w:pPr>
        <w:pStyle w:val="NormalWeb"/>
        <w:shd w:val="clear" w:color="auto" w:fill="FFFFFF"/>
        <w:spacing w:before="0" w:beforeAutospacing="0" w:after="0" w:afterAutospacing="0"/>
        <w:rPr>
          <w:sz w:val="22"/>
          <w:szCs w:val="22"/>
        </w:rPr>
      </w:pPr>
      <w:r w:rsidRPr="004704C7">
        <w:rPr>
          <w:sz w:val="22"/>
          <w:szCs w:val="22"/>
        </w:rPr>
        <w:t>9</w:t>
      </w:r>
      <w:r w:rsidR="00556E24">
        <w:rPr>
          <w:sz w:val="22"/>
          <w:szCs w:val="22"/>
        </w:rPr>
        <w:t>:00 PM- Mr. Tittler made a motion to adjourn, seconded by Ms. Bugay. UA</w:t>
      </w:r>
      <w:r w:rsidRPr="004704C7">
        <w:rPr>
          <w:sz w:val="22"/>
          <w:szCs w:val="22"/>
        </w:rPr>
        <w:t xml:space="preserve"> </w:t>
      </w:r>
      <w:bookmarkStart w:id="0" w:name="_GoBack"/>
      <w:bookmarkEnd w:id="0"/>
    </w:p>
    <w:p w:rsidR="007925A3" w:rsidRPr="004704C7" w:rsidRDefault="007925A3" w:rsidP="00884B2C">
      <w:pPr>
        <w:pStyle w:val="NormalWeb"/>
        <w:shd w:val="clear" w:color="auto" w:fill="FFFFFF"/>
        <w:spacing w:before="0" w:beforeAutospacing="0" w:after="0" w:afterAutospacing="0"/>
        <w:rPr>
          <w:sz w:val="22"/>
          <w:szCs w:val="22"/>
        </w:rPr>
      </w:pPr>
    </w:p>
    <w:p w:rsidR="008503F8" w:rsidRPr="004704C7" w:rsidRDefault="008503F8" w:rsidP="00884B2C">
      <w:pPr>
        <w:pStyle w:val="NormalWeb"/>
        <w:shd w:val="clear" w:color="auto" w:fill="FFFFFF"/>
        <w:spacing w:before="0" w:beforeAutospacing="0" w:after="0" w:afterAutospacing="0"/>
        <w:rPr>
          <w:sz w:val="22"/>
          <w:szCs w:val="22"/>
        </w:rPr>
      </w:pPr>
    </w:p>
    <w:p w:rsidR="008503F8" w:rsidRPr="004704C7" w:rsidRDefault="008503F8" w:rsidP="00884B2C">
      <w:pPr>
        <w:pStyle w:val="NormalWeb"/>
        <w:shd w:val="clear" w:color="auto" w:fill="FFFFFF"/>
        <w:spacing w:before="0" w:beforeAutospacing="0" w:after="0" w:afterAutospacing="0"/>
        <w:rPr>
          <w:sz w:val="22"/>
          <w:szCs w:val="22"/>
        </w:rPr>
      </w:pPr>
    </w:p>
    <w:p w:rsidR="005C2D1D" w:rsidRPr="004704C7" w:rsidRDefault="005C2D1D" w:rsidP="00884B2C">
      <w:pPr>
        <w:pStyle w:val="NormalWeb"/>
        <w:shd w:val="clear" w:color="auto" w:fill="FFFFFF"/>
        <w:spacing w:before="0" w:beforeAutospacing="0" w:after="0" w:afterAutospacing="0"/>
        <w:rPr>
          <w:sz w:val="22"/>
          <w:szCs w:val="22"/>
        </w:rPr>
      </w:pPr>
    </w:p>
    <w:p w:rsidR="005C2D1D" w:rsidRPr="004704C7" w:rsidRDefault="005C2D1D" w:rsidP="00884B2C">
      <w:pPr>
        <w:pStyle w:val="NormalWeb"/>
        <w:shd w:val="clear" w:color="auto" w:fill="FFFFFF"/>
        <w:spacing w:before="0" w:beforeAutospacing="0" w:after="0" w:afterAutospacing="0"/>
        <w:rPr>
          <w:sz w:val="22"/>
          <w:szCs w:val="22"/>
        </w:rPr>
      </w:pPr>
    </w:p>
    <w:p w:rsidR="00AA63D3" w:rsidRPr="004704C7" w:rsidRDefault="00AA63D3" w:rsidP="00884B2C">
      <w:pPr>
        <w:pStyle w:val="NormalWeb"/>
        <w:shd w:val="clear" w:color="auto" w:fill="FFFFFF"/>
        <w:spacing w:before="0" w:beforeAutospacing="0" w:after="0" w:afterAutospacing="0"/>
        <w:rPr>
          <w:sz w:val="22"/>
          <w:szCs w:val="22"/>
        </w:rPr>
      </w:pPr>
    </w:p>
    <w:p w:rsidR="00AA63D3" w:rsidRDefault="00AA63D3" w:rsidP="00884B2C">
      <w:pPr>
        <w:pStyle w:val="NormalWeb"/>
        <w:shd w:val="clear" w:color="auto" w:fill="FFFFFF"/>
        <w:spacing w:before="0" w:beforeAutospacing="0" w:after="0" w:afterAutospacing="0"/>
        <w:rPr>
          <w:rFonts w:ascii="Arial" w:hAnsi="Arial" w:cs="Arial"/>
          <w:color w:val="50585C"/>
          <w:sz w:val="17"/>
          <w:szCs w:val="17"/>
        </w:rPr>
      </w:pPr>
    </w:p>
    <w:p w:rsidR="000A2D03" w:rsidRDefault="000A2D03" w:rsidP="00884B2C">
      <w:pPr>
        <w:pStyle w:val="NormalWeb"/>
        <w:shd w:val="clear" w:color="auto" w:fill="FFFFFF"/>
        <w:spacing w:before="0" w:beforeAutospacing="0" w:after="0" w:afterAutospacing="0"/>
        <w:rPr>
          <w:rFonts w:ascii="Arial" w:hAnsi="Arial" w:cs="Arial"/>
          <w:color w:val="50585C"/>
          <w:sz w:val="17"/>
          <w:szCs w:val="17"/>
        </w:rPr>
      </w:pPr>
    </w:p>
    <w:p w:rsidR="000A2D03" w:rsidRDefault="000A2D03" w:rsidP="00884B2C">
      <w:pPr>
        <w:pStyle w:val="NormalWeb"/>
        <w:shd w:val="clear" w:color="auto" w:fill="FFFFFF"/>
        <w:spacing w:before="0" w:beforeAutospacing="0" w:after="0" w:afterAutospacing="0"/>
        <w:rPr>
          <w:rFonts w:ascii="Arial" w:hAnsi="Arial" w:cs="Arial"/>
          <w:color w:val="50585C"/>
          <w:sz w:val="17"/>
          <w:szCs w:val="17"/>
        </w:rPr>
      </w:pPr>
    </w:p>
    <w:p w:rsidR="000A2D03" w:rsidRDefault="000A2D03" w:rsidP="00884B2C">
      <w:pPr>
        <w:pStyle w:val="NormalWeb"/>
        <w:shd w:val="clear" w:color="auto" w:fill="FFFFFF"/>
        <w:spacing w:before="0" w:beforeAutospacing="0" w:after="0" w:afterAutospacing="0"/>
        <w:rPr>
          <w:rFonts w:ascii="Arial" w:hAnsi="Arial" w:cs="Arial"/>
          <w:color w:val="50585C"/>
          <w:sz w:val="17"/>
          <w:szCs w:val="17"/>
        </w:rPr>
      </w:pPr>
    </w:p>
    <w:p w:rsidR="001F4A1A" w:rsidRDefault="001F4A1A" w:rsidP="00884B2C">
      <w:pPr>
        <w:pStyle w:val="NormalWeb"/>
        <w:shd w:val="clear" w:color="auto" w:fill="FFFFFF"/>
        <w:spacing w:before="0" w:beforeAutospacing="0" w:after="0" w:afterAutospacing="0"/>
        <w:rPr>
          <w:rFonts w:ascii="Arial" w:hAnsi="Arial" w:cs="Arial"/>
          <w:color w:val="50585C"/>
          <w:sz w:val="17"/>
          <w:szCs w:val="17"/>
        </w:rPr>
      </w:pPr>
    </w:p>
    <w:p w:rsidR="001F4A1A" w:rsidRDefault="001F4A1A" w:rsidP="00884B2C">
      <w:pPr>
        <w:pStyle w:val="NormalWeb"/>
        <w:shd w:val="clear" w:color="auto" w:fill="FFFFFF"/>
        <w:spacing w:before="0" w:beforeAutospacing="0" w:after="0" w:afterAutospacing="0"/>
        <w:rPr>
          <w:rFonts w:ascii="Arial" w:hAnsi="Arial" w:cs="Arial"/>
          <w:color w:val="50585C"/>
          <w:sz w:val="17"/>
          <w:szCs w:val="17"/>
        </w:rPr>
      </w:pPr>
    </w:p>
    <w:p w:rsidR="00276A7C" w:rsidRDefault="00276A7C"/>
    <w:sectPr w:rsidR="00276A7C" w:rsidSect="00FB65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4B2C"/>
    <w:rsid w:val="000A2D03"/>
    <w:rsid w:val="001734E4"/>
    <w:rsid w:val="001C3CFF"/>
    <w:rsid w:val="001F4A1A"/>
    <w:rsid w:val="00276A7C"/>
    <w:rsid w:val="004704C7"/>
    <w:rsid w:val="004C5AB4"/>
    <w:rsid w:val="00556E24"/>
    <w:rsid w:val="005C2D1D"/>
    <w:rsid w:val="00654AC6"/>
    <w:rsid w:val="0073324F"/>
    <w:rsid w:val="007621EA"/>
    <w:rsid w:val="007925A3"/>
    <w:rsid w:val="00804A30"/>
    <w:rsid w:val="008503F8"/>
    <w:rsid w:val="00872797"/>
    <w:rsid w:val="00884B2C"/>
    <w:rsid w:val="00AA63D3"/>
    <w:rsid w:val="00AB3AA1"/>
    <w:rsid w:val="00B0090F"/>
    <w:rsid w:val="00BB1067"/>
    <w:rsid w:val="00BC74A6"/>
    <w:rsid w:val="00C1691E"/>
    <w:rsid w:val="00C26EB7"/>
    <w:rsid w:val="00C640F2"/>
    <w:rsid w:val="00D531D7"/>
    <w:rsid w:val="00DF6EEA"/>
    <w:rsid w:val="00F0475C"/>
    <w:rsid w:val="00FB6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B2C"/>
  </w:style>
  <w:style w:type="character" w:styleId="Emphasis">
    <w:name w:val="Emphasis"/>
    <w:basedOn w:val="DefaultParagraphFont"/>
    <w:uiPriority w:val="20"/>
    <w:qFormat/>
    <w:rsid w:val="00884B2C"/>
    <w:rPr>
      <w:i/>
      <w:iCs/>
    </w:rPr>
  </w:style>
  <w:style w:type="paragraph" w:customStyle="1" w:styleId="head2upd">
    <w:name w:val="head 2 upd"/>
    <w:basedOn w:val="BodyText"/>
    <w:rsid w:val="004704C7"/>
  </w:style>
  <w:style w:type="paragraph" w:styleId="BodyText">
    <w:name w:val="Body Text"/>
    <w:basedOn w:val="Normal"/>
    <w:link w:val="BodyTextChar"/>
    <w:uiPriority w:val="99"/>
    <w:semiHidden/>
    <w:unhideWhenUsed/>
    <w:rsid w:val="004704C7"/>
    <w:pPr>
      <w:spacing w:after="120"/>
    </w:pPr>
  </w:style>
  <w:style w:type="character" w:customStyle="1" w:styleId="BodyTextChar">
    <w:name w:val="Body Text Char"/>
    <w:basedOn w:val="DefaultParagraphFont"/>
    <w:link w:val="BodyText"/>
    <w:uiPriority w:val="99"/>
    <w:semiHidden/>
    <w:rsid w:val="00470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B2C"/>
  </w:style>
  <w:style w:type="character" w:styleId="Emphasis">
    <w:name w:val="Emphasis"/>
    <w:basedOn w:val="DefaultParagraphFont"/>
    <w:uiPriority w:val="20"/>
    <w:qFormat/>
    <w:rsid w:val="00884B2C"/>
    <w:rPr>
      <w:i/>
      <w:iCs/>
    </w:rPr>
  </w:style>
</w:styles>
</file>

<file path=word/webSettings.xml><?xml version="1.0" encoding="utf-8"?>
<w:webSettings xmlns:r="http://schemas.openxmlformats.org/officeDocument/2006/relationships" xmlns:w="http://schemas.openxmlformats.org/wordprocessingml/2006/main">
  <w:divs>
    <w:div w:id="15313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1288</Words>
  <Characters>6559</Characters>
  <Application>Microsoft Office Word</Application>
  <DocSecurity>0</DocSecurity>
  <Lines>385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5</cp:revision>
  <dcterms:created xsi:type="dcterms:W3CDTF">2014-09-18T23:02:00Z</dcterms:created>
  <dcterms:modified xsi:type="dcterms:W3CDTF">2015-03-09T15:04:00Z</dcterms:modified>
</cp:coreProperties>
</file>