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5C75D4" w:rsidRPr="007E7D8F" w:rsidTr="006F06CF">
        <w:trPr>
          <w:cantSplit/>
          <w:trHeight w:val="1979"/>
          <w:tblHeader/>
        </w:trPr>
        <w:tc>
          <w:tcPr>
            <w:tcW w:w="2430" w:type="dxa"/>
            <w:vAlign w:val="center"/>
            <w:hideMark/>
          </w:tcPr>
          <w:p w:rsidR="005C75D4" w:rsidRPr="007E7D8F" w:rsidRDefault="005C75D4" w:rsidP="006F06CF">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69532117" r:id="rId5"/>
              </w:object>
            </w:r>
          </w:p>
        </w:tc>
        <w:tc>
          <w:tcPr>
            <w:tcW w:w="7560" w:type="dxa"/>
            <w:vAlign w:val="center"/>
            <w:hideMark/>
          </w:tcPr>
          <w:p w:rsidR="005C75D4" w:rsidRPr="00CB5217" w:rsidRDefault="005C75D4" w:rsidP="006F06CF">
            <w:pPr>
              <w:pStyle w:val="head2upd"/>
              <w:ind w:right="0"/>
              <w:jc w:val="center"/>
              <w:rPr>
                <w:rFonts w:ascii="Times New Roman" w:hAnsi="Times New Roman"/>
                <w:szCs w:val="24"/>
              </w:rPr>
            </w:pPr>
            <w:r w:rsidRPr="00CB5217">
              <w:rPr>
                <w:rFonts w:ascii="Times New Roman" w:hAnsi="Times New Roman"/>
                <w:szCs w:val="24"/>
              </w:rPr>
              <w:t>The Town of Dedham</w:t>
            </w:r>
          </w:p>
          <w:p w:rsidR="005C75D4" w:rsidRPr="00CB5217" w:rsidRDefault="005C75D4" w:rsidP="006F06CF">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5C75D4" w:rsidRPr="00CB5217" w:rsidRDefault="005C75D4" w:rsidP="006F06CF">
            <w:pPr>
              <w:pStyle w:val="head2upd"/>
              <w:ind w:right="0"/>
              <w:jc w:val="center"/>
              <w:rPr>
                <w:rFonts w:ascii="Times New Roman" w:hAnsi="Times New Roman"/>
                <w:szCs w:val="24"/>
              </w:rPr>
            </w:pPr>
            <w:r w:rsidRPr="00CB5217">
              <w:rPr>
                <w:rFonts w:ascii="Times New Roman" w:hAnsi="Times New Roman"/>
                <w:szCs w:val="24"/>
              </w:rPr>
              <w:t>Conservation Commission</w:t>
            </w:r>
          </w:p>
          <w:p w:rsidR="005C75D4" w:rsidRPr="00CB5217" w:rsidRDefault="005C75D4" w:rsidP="006F06CF">
            <w:pPr>
              <w:pStyle w:val="head2upd"/>
              <w:ind w:right="0"/>
              <w:jc w:val="center"/>
              <w:rPr>
                <w:rFonts w:ascii="Times New Roman" w:hAnsi="Times New Roman"/>
                <w:szCs w:val="24"/>
              </w:rPr>
            </w:pPr>
            <w:r w:rsidRPr="00CB5217">
              <w:rPr>
                <w:rFonts w:ascii="Times New Roman" w:hAnsi="Times New Roman"/>
                <w:szCs w:val="24"/>
              </w:rPr>
              <w:t>26 Bryant Street</w:t>
            </w:r>
          </w:p>
          <w:p w:rsidR="005C75D4" w:rsidRPr="007E7D8F" w:rsidRDefault="005C75D4" w:rsidP="006F06CF">
            <w:pPr>
              <w:pStyle w:val="head2upd"/>
              <w:ind w:right="0"/>
              <w:jc w:val="center"/>
              <w:rPr>
                <w:rFonts w:ascii="Times New Roman" w:hAnsi="Times New Roman"/>
                <w:sz w:val="20"/>
              </w:rPr>
            </w:pPr>
            <w:r w:rsidRPr="00CB5217">
              <w:rPr>
                <w:rFonts w:ascii="Times New Roman" w:hAnsi="Times New Roman"/>
                <w:szCs w:val="24"/>
              </w:rPr>
              <w:t>Dedham, MA. 02026</w:t>
            </w:r>
          </w:p>
        </w:tc>
      </w:tr>
    </w:tbl>
    <w:p w:rsidR="005C75D4" w:rsidRPr="004003C8" w:rsidRDefault="005C75D4" w:rsidP="005C75D4">
      <w:pPr>
        <w:rPr>
          <w:rFonts w:ascii="Times New Roman" w:hAnsi="Times New Roman" w:cs="Times New Roman"/>
        </w:rPr>
      </w:pPr>
      <w:r w:rsidRPr="004003C8">
        <w:rPr>
          <w:rFonts w:ascii="Times New Roman" w:hAnsi="Times New Roman" w:cs="Times New Roman"/>
        </w:rPr>
        <w:t>Conservation Commission - Meeting Minutes</w:t>
      </w:r>
    </w:p>
    <w:p w:rsidR="005C75D4" w:rsidRPr="004003C8" w:rsidRDefault="005C75D4" w:rsidP="005C75D4">
      <w:pPr>
        <w:rPr>
          <w:rFonts w:ascii="Times New Roman" w:hAnsi="Times New Roman" w:cs="Times New Roman"/>
        </w:rPr>
      </w:pPr>
      <w:r w:rsidRPr="004003C8">
        <w:rPr>
          <w:rFonts w:ascii="Times New Roman" w:hAnsi="Times New Roman" w:cs="Times New Roman"/>
        </w:rPr>
        <w:t xml:space="preserve">Thursday, </w:t>
      </w:r>
      <w:r>
        <w:rPr>
          <w:rFonts w:ascii="Times New Roman" w:hAnsi="Times New Roman" w:cs="Times New Roman"/>
        </w:rPr>
        <w:t>June 19</w:t>
      </w:r>
      <w:r w:rsidRPr="004003C8">
        <w:rPr>
          <w:rFonts w:ascii="Times New Roman" w:hAnsi="Times New Roman" w:cs="Times New Roman"/>
        </w:rPr>
        <w:t>, 2014, Dedham Town Hall- Lower Conference Room</w:t>
      </w:r>
    </w:p>
    <w:p w:rsidR="005C75D4" w:rsidRPr="004003C8" w:rsidRDefault="005C75D4" w:rsidP="005C75D4">
      <w:pPr>
        <w:rPr>
          <w:rFonts w:ascii="Times New Roman" w:hAnsi="Times New Roman" w:cs="Times New Roman"/>
        </w:rPr>
      </w:pPr>
      <w:r w:rsidRPr="004003C8">
        <w:rPr>
          <w:rFonts w:ascii="Times New Roman" w:hAnsi="Times New Roman" w:cs="Times New Roman"/>
          <w:u w:val="single"/>
        </w:rPr>
        <w:t>Members Present:</w:t>
      </w:r>
      <w:r w:rsidRPr="004003C8">
        <w:rPr>
          <w:rFonts w:ascii="Times New Roman" w:hAnsi="Times New Roman" w:cs="Times New Roman"/>
        </w:rPr>
        <w:t xml:space="preserve">  Fred Civian (Chairman), Laura Bugay, Andrew Tittler, Kristine Langdon, David Gorden, Brian McGrath and Sean Hoxie.</w:t>
      </w:r>
    </w:p>
    <w:p w:rsidR="005C75D4" w:rsidRPr="004003C8" w:rsidRDefault="005C75D4" w:rsidP="005C75D4">
      <w:pPr>
        <w:rPr>
          <w:rFonts w:ascii="Times New Roman" w:hAnsi="Times New Roman" w:cs="Times New Roman"/>
        </w:rPr>
      </w:pPr>
      <w:r w:rsidRPr="004003C8">
        <w:rPr>
          <w:rFonts w:ascii="Times New Roman" w:hAnsi="Times New Roman" w:cs="Times New Roman"/>
        </w:rPr>
        <w:t>Mr. Civian called the meeting to order at 7:0</w:t>
      </w:r>
      <w:r>
        <w:rPr>
          <w:rFonts w:ascii="Times New Roman" w:hAnsi="Times New Roman" w:cs="Times New Roman"/>
        </w:rPr>
        <w:t>0</w:t>
      </w:r>
      <w:r w:rsidRPr="004003C8">
        <w:rPr>
          <w:rFonts w:ascii="Times New Roman" w:hAnsi="Times New Roman" w:cs="Times New Roman"/>
        </w:rPr>
        <w:t xml:space="preserve"> PM.</w:t>
      </w:r>
    </w:p>
    <w:p w:rsidR="00646C77" w:rsidRPr="005C75D4" w:rsidRDefault="00646C77" w:rsidP="00646C77">
      <w:pPr>
        <w:pStyle w:val="NormalWeb"/>
        <w:shd w:val="clear" w:color="auto" w:fill="FFFFFF"/>
        <w:spacing w:before="0" w:beforeAutospacing="0" w:after="0" w:afterAutospacing="0"/>
        <w:rPr>
          <w:rStyle w:val="Emphasis"/>
          <w:sz w:val="22"/>
          <w:szCs w:val="22"/>
        </w:rPr>
      </w:pPr>
      <w:r w:rsidRPr="005C75D4">
        <w:rPr>
          <w:sz w:val="22"/>
          <w:szCs w:val="22"/>
          <w:u w:val="single"/>
        </w:rPr>
        <w:t>450 Sprague Street-</w:t>
      </w:r>
      <w:r w:rsidRPr="005C75D4">
        <w:rPr>
          <w:rStyle w:val="apple-converted-space"/>
          <w:sz w:val="22"/>
          <w:szCs w:val="22"/>
        </w:rPr>
        <w:t> </w:t>
      </w:r>
      <w:r w:rsidRPr="006F06CF">
        <w:rPr>
          <w:i/>
          <w:sz w:val="22"/>
          <w:szCs w:val="22"/>
        </w:rPr>
        <w:t xml:space="preserve">Notice of Intent from the Town of Dedham Engineering Department for the development of a multi-use recreational facility on the 25 acres of land formerly known as the </w:t>
      </w:r>
      <w:proofErr w:type="spellStart"/>
      <w:r w:rsidRPr="006F06CF">
        <w:rPr>
          <w:i/>
          <w:sz w:val="22"/>
          <w:szCs w:val="22"/>
        </w:rPr>
        <w:t>Striar</w:t>
      </w:r>
      <w:proofErr w:type="spellEnd"/>
      <w:r w:rsidRPr="006F06CF">
        <w:rPr>
          <w:i/>
          <w:sz w:val="22"/>
          <w:szCs w:val="22"/>
        </w:rPr>
        <w:t xml:space="preserve"> property, located at 450 Sprague Street. (DEP# 141-0466)</w:t>
      </w:r>
      <w:r w:rsidRPr="005C75D4">
        <w:rPr>
          <w:rStyle w:val="apple-converted-space"/>
          <w:sz w:val="22"/>
          <w:szCs w:val="22"/>
        </w:rPr>
        <w:t> </w:t>
      </w:r>
      <w:proofErr w:type="gramStart"/>
      <w:r w:rsidRPr="005C75D4">
        <w:rPr>
          <w:rStyle w:val="Emphasis"/>
          <w:sz w:val="22"/>
          <w:szCs w:val="22"/>
        </w:rPr>
        <w:t>Continued from June 5th.</w:t>
      </w:r>
      <w:proofErr w:type="gramEnd"/>
    </w:p>
    <w:p w:rsidR="00646C77" w:rsidRPr="005C75D4" w:rsidRDefault="00646C77" w:rsidP="00646C77">
      <w:pPr>
        <w:pStyle w:val="NormalWeb"/>
        <w:shd w:val="clear" w:color="auto" w:fill="FFFFFF"/>
        <w:spacing w:before="0" w:beforeAutospacing="0" w:after="0" w:afterAutospacing="0"/>
        <w:rPr>
          <w:rStyle w:val="Emphasis"/>
          <w:sz w:val="22"/>
          <w:szCs w:val="22"/>
        </w:rPr>
      </w:pPr>
    </w:p>
    <w:p w:rsidR="00646C77" w:rsidRPr="005C75D4" w:rsidRDefault="00646C77" w:rsidP="00646C77">
      <w:pPr>
        <w:pStyle w:val="NormalWeb"/>
        <w:shd w:val="clear" w:color="auto" w:fill="FFFFFF"/>
        <w:spacing w:before="0" w:beforeAutospacing="0" w:after="0" w:afterAutospacing="0"/>
        <w:rPr>
          <w:rStyle w:val="Emphasis"/>
          <w:i w:val="0"/>
          <w:sz w:val="22"/>
          <w:szCs w:val="22"/>
        </w:rPr>
      </w:pPr>
      <w:r w:rsidRPr="005C75D4">
        <w:rPr>
          <w:rStyle w:val="Emphasis"/>
          <w:i w:val="0"/>
          <w:sz w:val="22"/>
          <w:szCs w:val="22"/>
        </w:rPr>
        <w:t>Agent O’Connell explained that draft conditions of approval were circulated today.</w:t>
      </w:r>
    </w:p>
    <w:p w:rsidR="00646C77" w:rsidRPr="005C75D4" w:rsidRDefault="00646C77" w:rsidP="00646C77">
      <w:pPr>
        <w:pStyle w:val="NormalWeb"/>
        <w:shd w:val="clear" w:color="auto" w:fill="FFFFFF"/>
        <w:spacing w:before="0" w:beforeAutospacing="0" w:after="0" w:afterAutospacing="0"/>
        <w:rPr>
          <w:rStyle w:val="Emphasis"/>
          <w:i w:val="0"/>
          <w:sz w:val="22"/>
          <w:szCs w:val="22"/>
        </w:rPr>
      </w:pPr>
    </w:p>
    <w:p w:rsidR="00646C77" w:rsidRPr="005C75D4" w:rsidRDefault="00646C77" w:rsidP="00646C77">
      <w:pPr>
        <w:pStyle w:val="NormalWeb"/>
        <w:shd w:val="clear" w:color="auto" w:fill="FFFFFF"/>
        <w:spacing w:before="0" w:beforeAutospacing="0" w:after="0" w:afterAutospacing="0"/>
        <w:rPr>
          <w:rStyle w:val="Emphasis"/>
          <w:i w:val="0"/>
          <w:sz w:val="22"/>
          <w:szCs w:val="22"/>
        </w:rPr>
      </w:pPr>
      <w:r w:rsidRPr="005C75D4">
        <w:rPr>
          <w:rStyle w:val="Emphasis"/>
          <w:i w:val="0"/>
          <w:sz w:val="22"/>
          <w:szCs w:val="22"/>
        </w:rPr>
        <w:t xml:space="preserve">Mr. Civian asked if the applicants would need to return to us should minor details change as they go through the process with other committees in Town. Agent O’Connell responded probably not, as the types of things that come up will likely not affect the Conservation approvals. Mr. Civian confirmed that minor field changes would not need to come back to the Commission, but </w:t>
      </w:r>
      <w:r w:rsidR="006F06CF">
        <w:rPr>
          <w:rStyle w:val="Emphasis"/>
          <w:i w:val="0"/>
          <w:sz w:val="22"/>
          <w:szCs w:val="22"/>
        </w:rPr>
        <w:t xml:space="preserve">asked that </w:t>
      </w:r>
      <w:r w:rsidRPr="005C75D4">
        <w:rPr>
          <w:rStyle w:val="Emphasis"/>
          <w:i w:val="0"/>
          <w:sz w:val="22"/>
          <w:szCs w:val="22"/>
        </w:rPr>
        <w:t xml:space="preserve">when the plan comes Agent O’Connell let the </w:t>
      </w:r>
      <w:r w:rsidR="006F06CF">
        <w:rPr>
          <w:rStyle w:val="Emphasis"/>
          <w:i w:val="0"/>
          <w:sz w:val="22"/>
          <w:szCs w:val="22"/>
        </w:rPr>
        <w:t>C</w:t>
      </w:r>
      <w:r w:rsidRPr="005C75D4">
        <w:rPr>
          <w:rStyle w:val="Emphasis"/>
          <w:i w:val="0"/>
          <w:sz w:val="22"/>
          <w:szCs w:val="22"/>
        </w:rPr>
        <w:t>ommission know if there is anything other than minor changes.</w:t>
      </w:r>
    </w:p>
    <w:p w:rsidR="00646C77" w:rsidRPr="005C75D4" w:rsidRDefault="00646C77" w:rsidP="00646C77">
      <w:pPr>
        <w:pStyle w:val="NormalWeb"/>
        <w:shd w:val="clear" w:color="auto" w:fill="FFFFFF"/>
        <w:spacing w:before="0" w:beforeAutospacing="0" w:after="0" w:afterAutospacing="0"/>
        <w:rPr>
          <w:rStyle w:val="Emphasis"/>
          <w:i w:val="0"/>
          <w:sz w:val="22"/>
          <w:szCs w:val="22"/>
        </w:rPr>
      </w:pPr>
    </w:p>
    <w:p w:rsidR="00646C77" w:rsidRPr="005C75D4" w:rsidRDefault="00646C77" w:rsidP="00646C77">
      <w:pPr>
        <w:pStyle w:val="NormalWeb"/>
        <w:shd w:val="clear" w:color="auto" w:fill="FFFFFF"/>
        <w:spacing w:before="0" w:beforeAutospacing="0" w:after="0" w:afterAutospacing="0"/>
        <w:rPr>
          <w:rStyle w:val="Emphasis"/>
          <w:i w:val="0"/>
          <w:sz w:val="22"/>
          <w:szCs w:val="22"/>
        </w:rPr>
      </w:pPr>
      <w:r w:rsidRPr="005C75D4">
        <w:rPr>
          <w:rStyle w:val="Emphasis"/>
          <w:i w:val="0"/>
          <w:sz w:val="22"/>
          <w:szCs w:val="22"/>
        </w:rPr>
        <w:t>Mr. Civian made a motion to issue the Order of Co</w:t>
      </w:r>
      <w:r w:rsidR="006F06CF">
        <w:rPr>
          <w:rStyle w:val="Emphasis"/>
          <w:i w:val="0"/>
          <w:sz w:val="22"/>
          <w:szCs w:val="22"/>
        </w:rPr>
        <w:t>nditions for 450 Sprague Street, seconded by Mr. McGrath. UA</w:t>
      </w:r>
    </w:p>
    <w:p w:rsidR="00646C77" w:rsidRPr="005C75D4" w:rsidRDefault="00646C77" w:rsidP="00646C77">
      <w:pPr>
        <w:pStyle w:val="NormalWeb"/>
        <w:shd w:val="clear" w:color="auto" w:fill="FFFFFF"/>
        <w:spacing w:before="0" w:beforeAutospacing="0" w:after="0" w:afterAutospacing="0"/>
        <w:rPr>
          <w:sz w:val="22"/>
          <w:szCs w:val="22"/>
        </w:rPr>
      </w:pP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u w:val="single"/>
        </w:rPr>
        <w:t>74 Hillsdale Rd-</w:t>
      </w:r>
      <w:r w:rsidRPr="005C75D4">
        <w:rPr>
          <w:rStyle w:val="apple-converted-space"/>
          <w:sz w:val="22"/>
          <w:szCs w:val="22"/>
        </w:rPr>
        <w:t> </w:t>
      </w:r>
      <w:r w:rsidRPr="006F06CF">
        <w:rPr>
          <w:i/>
          <w:sz w:val="22"/>
          <w:szCs w:val="22"/>
        </w:rPr>
        <w:t xml:space="preserve">Request from Maria and </w:t>
      </w:r>
      <w:proofErr w:type="spellStart"/>
      <w:r w:rsidRPr="006F06CF">
        <w:rPr>
          <w:i/>
          <w:sz w:val="22"/>
          <w:szCs w:val="22"/>
        </w:rPr>
        <w:t>Petre</w:t>
      </w:r>
      <w:proofErr w:type="spellEnd"/>
      <w:r w:rsidRPr="006F06CF">
        <w:rPr>
          <w:i/>
          <w:sz w:val="22"/>
          <w:szCs w:val="22"/>
        </w:rPr>
        <w:t xml:space="preserve"> </w:t>
      </w:r>
      <w:proofErr w:type="spellStart"/>
      <w:r w:rsidRPr="006F06CF">
        <w:rPr>
          <w:i/>
          <w:sz w:val="22"/>
          <w:szCs w:val="22"/>
        </w:rPr>
        <w:t>Panagakis</w:t>
      </w:r>
      <w:proofErr w:type="spellEnd"/>
      <w:r w:rsidRPr="006F06CF">
        <w:rPr>
          <w:i/>
          <w:sz w:val="22"/>
          <w:szCs w:val="22"/>
        </w:rPr>
        <w:t xml:space="preserve"> for the expansion of a patio area and replacement of old retaining walls (SWP 2014-05)</w:t>
      </w:r>
    </w:p>
    <w:p w:rsidR="00646C77" w:rsidRPr="005C75D4" w:rsidRDefault="00646C77" w:rsidP="00646C77">
      <w:pPr>
        <w:pStyle w:val="NormalWeb"/>
        <w:shd w:val="clear" w:color="auto" w:fill="FFFFFF"/>
        <w:spacing w:before="0" w:beforeAutospacing="0" w:after="0" w:afterAutospacing="0"/>
        <w:rPr>
          <w:sz w:val="22"/>
          <w:szCs w:val="22"/>
        </w:rPr>
      </w:pP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rPr>
        <w:t>Agent O’Connel</w:t>
      </w:r>
      <w:r w:rsidR="006F06CF">
        <w:rPr>
          <w:sz w:val="22"/>
          <w:szCs w:val="22"/>
        </w:rPr>
        <w:t xml:space="preserve">l informed the Commission that the Zoning Board of Appeals approved 3 of the 4 walls, and tabled one retaining wall until July. </w:t>
      </w:r>
      <w:r w:rsidRPr="005C75D4">
        <w:rPr>
          <w:sz w:val="22"/>
          <w:szCs w:val="22"/>
        </w:rPr>
        <w:t xml:space="preserve"> </w:t>
      </w:r>
    </w:p>
    <w:p w:rsidR="00207838" w:rsidRPr="005C75D4" w:rsidRDefault="00207838" w:rsidP="00646C77">
      <w:pPr>
        <w:pStyle w:val="NormalWeb"/>
        <w:shd w:val="clear" w:color="auto" w:fill="FFFFFF"/>
        <w:spacing w:before="0" w:beforeAutospacing="0" w:after="0" w:afterAutospacing="0"/>
        <w:rPr>
          <w:sz w:val="22"/>
          <w:szCs w:val="22"/>
        </w:rPr>
      </w:pPr>
    </w:p>
    <w:p w:rsidR="00207838" w:rsidRPr="005C75D4" w:rsidRDefault="00207838" w:rsidP="00646C77">
      <w:pPr>
        <w:pStyle w:val="NormalWeb"/>
        <w:shd w:val="clear" w:color="auto" w:fill="FFFFFF"/>
        <w:spacing w:before="0" w:beforeAutospacing="0" w:after="0" w:afterAutospacing="0"/>
        <w:rPr>
          <w:sz w:val="22"/>
          <w:szCs w:val="22"/>
        </w:rPr>
      </w:pPr>
      <w:r w:rsidRPr="005C75D4">
        <w:rPr>
          <w:sz w:val="22"/>
          <w:szCs w:val="22"/>
        </w:rPr>
        <w:t xml:space="preserve">Agent O’Connell </w:t>
      </w:r>
      <w:r w:rsidR="006F06CF">
        <w:rPr>
          <w:sz w:val="22"/>
          <w:szCs w:val="22"/>
        </w:rPr>
        <w:t xml:space="preserve">recommended that a </w:t>
      </w:r>
      <w:proofErr w:type="spellStart"/>
      <w:r w:rsidR="006F06CF">
        <w:rPr>
          <w:sz w:val="22"/>
          <w:szCs w:val="22"/>
        </w:rPr>
        <w:t>Stormwater</w:t>
      </w:r>
      <w:proofErr w:type="spellEnd"/>
      <w:r w:rsidR="006F06CF">
        <w:rPr>
          <w:sz w:val="22"/>
          <w:szCs w:val="22"/>
        </w:rPr>
        <w:t xml:space="preserve"> </w:t>
      </w:r>
      <w:proofErr w:type="spellStart"/>
      <w:r w:rsidR="006F06CF">
        <w:rPr>
          <w:sz w:val="22"/>
          <w:szCs w:val="22"/>
        </w:rPr>
        <w:t>Mangement</w:t>
      </w:r>
      <w:proofErr w:type="spellEnd"/>
      <w:r w:rsidR="006F06CF">
        <w:rPr>
          <w:sz w:val="22"/>
          <w:szCs w:val="22"/>
        </w:rPr>
        <w:t xml:space="preserve"> Permit be issued with the standard conditions. </w:t>
      </w:r>
    </w:p>
    <w:p w:rsidR="00207838" w:rsidRPr="005C75D4" w:rsidRDefault="00207838" w:rsidP="00646C77">
      <w:pPr>
        <w:pStyle w:val="NormalWeb"/>
        <w:shd w:val="clear" w:color="auto" w:fill="FFFFFF"/>
        <w:spacing w:before="0" w:beforeAutospacing="0" w:after="0" w:afterAutospacing="0"/>
        <w:rPr>
          <w:sz w:val="22"/>
          <w:szCs w:val="22"/>
        </w:rPr>
      </w:pPr>
    </w:p>
    <w:p w:rsidR="00207838" w:rsidRPr="005C75D4" w:rsidRDefault="00207838" w:rsidP="00646C77">
      <w:pPr>
        <w:pStyle w:val="NormalWeb"/>
        <w:shd w:val="clear" w:color="auto" w:fill="FFFFFF"/>
        <w:spacing w:before="0" w:beforeAutospacing="0" w:after="0" w:afterAutospacing="0"/>
        <w:rPr>
          <w:sz w:val="22"/>
          <w:szCs w:val="22"/>
        </w:rPr>
      </w:pPr>
      <w:r w:rsidRPr="005C75D4">
        <w:rPr>
          <w:sz w:val="22"/>
          <w:szCs w:val="22"/>
        </w:rPr>
        <w:t xml:space="preserve">Mr. Civian made a motion to </w:t>
      </w:r>
      <w:r w:rsidR="006F06CF">
        <w:rPr>
          <w:sz w:val="22"/>
          <w:szCs w:val="22"/>
        </w:rPr>
        <w:t xml:space="preserve">issue a </w:t>
      </w:r>
      <w:proofErr w:type="spellStart"/>
      <w:r w:rsidR="006F06CF">
        <w:rPr>
          <w:sz w:val="22"/>
          <w:szCs w:val="22"/>
        </w:rPr>
        <w:t>Stormwater</w:t>
      </w:r>
      <w:proofErr w:type="spellEnd"/>
      <w:r w:rsidR="006F06CF">
        <w:rPr>
          <w:sz w:val="22"/>
          <w:szCs w:val="22"/>
        </w:rPr>
        <w:t xml:space="preserve"> Management Permit for 74 Hillsdale Road as recommended by Agent O’Connell</w:t>
      </w:r>
      <w:r w:rsidRPr="005C75D4">
        <w:rPr>
          <w:sz w:val="22"/>
          <w:szCs w:val="22"/>
        </w:rPr>
        <w:t>, seconded by Mr. McGrath</w:t>
      </w:r>
      <w:r w:rsidR="006F06CF">
        <w:rPr>
          <w:sz w:val="22"/>
          <w:szCs w:val="22"/>
        </w:rPr>
        <w:t>. UA</w:t>
      </w:r>
    </w:p>
    <w:p w:rsidR="00207838" w:rsidRPr="005C75D4" w:rsidRDefault="00207838" w:rsidP="00646C77">
      <w:pPr>
        <w:pStyle w:val="NormalWeb"/>
        <w:shd w:val="clear" w:color="auto" w:fill="FFFFFF"/>
        <w:spacing w:before="0" w:beforeAutospacing="0" w:after="0" w:afterAutospacing="0"/>
        <w:rPr>
          <w:sz w:val="22"/>
          <w:szCs w:val="22"/>
        </w:rPr>
      </w:pP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u w:val="single"/>
        </w:rPr>
        <w:t>480 Sprague Street-</w:t>
      </w:r>
      <w:r w:rsidRPr="005C75D4">
        <w:rPr>
          <w:rStyle w:val="apple-converted-space"/>
          <w:sz w:val="22"/>
          <w:szCs w:val="22"/>
          <w:u w:val="single"/>
        </w:rPr>
        <w:t> </w:t>
      </w:r>
      <w:r w:rsidRPr="006F06CF">
        <w:rPr>
          <w:i/>
          <w:sz w:val="22"/>
          <w:szCs w:val="22"/>
        </w:rPr>
        <w:t xml:space="preserve">Request for Determination of Applicability from NIP Owner LLC for the </w:t>
      </w:r>
      <w:proofErr w:type="spellStart"/>
      <w:r w:rsidRPr="006F06CF">
        <w:rPr>
          <w:i/>
          <w:sz w:val="22"/>
          <w:szCs w:val="22"/>
        </w:rPr>
        <w:t>the</w:t>
      </w:r>
      <w:proofErr w:type="spellEnd"/>
      <w:r w:rsidRPr="006F06CF">
        <w:rPr>
          <w:i/>
          <w:sz w:val="22"/>
          <w:szCs w:val="22"/>
        </w:rPr>
        <w:t xml:space="preserve"> modification of an existing driveway at 480 Sprague Street to allow a second access to the existing parking and loading area in the front of the building, including the installation of a new drainage system. (RDA 2014-07)</w:t>
      </w:r>
    </w:p>
    <w:p w:rsidR="00207838" w:rsidRPr="005C75D4" w:rsidRDefault="00207838" w:rsidP="00646C77">
      <w:pPr>
        <w:pStyle w:val="NormalWeb"/>
        <w:shd w:val="clear" w:color="auto" w:fill="FFFFFF"/>
        <w:spacing w:before="0" w:beforeAutospacing="0" w:after="0" w:afterAutospacing="0"/>
        <w:rPr>
          <w:sz w:val="22"/>
          <w:szCs w:val="22"/>
        </w:rPr>
      </w:pPr>
    </w:p>
    <w:p w:rsidR="00207838" w:rsidRPr="005C75D4" w:rsidRDefault="00207838" w:rsidP="00646C77">
      <w:pPr>
        <w:pStyle w:val="NormalWeb"/>
        <w:shd w:val="clear" w:color="auto" w:fill="FFFFFF"/>
        <w:spacing w:before="0" w:beforeAutospacing="0" w:after="0" w:afterAutospacing="0"/>
        <w:rPr>
          <w:sz w:val="22"/>
          <w:szCs w:val="22"/>
        </w:rPr>
      </w:pPr>
      <w:r w:rsidRPr="005C75D4">
        <w:rPr>
          <w:sz w:val="22"/>
          <w:szCs w:val="22"/>
        </w:rPr>
        <w:t>Doug Hartnett</w:t>
      </w:r>
      <w:r w:rsidR="006F06CF">
        <w:rPr>
          <w:sz w:val="22"/>
          <w:szCs w:val="22"/>
        </w:rPr>
        <w:t xml:space="preserve"> was present from </w:t>
      </w:r>
      <w:r w:rsidRPr="005C75D4">
        <w:rPr>
          <w:sz w:val="22"/>
          <w:szCs w:val="22"/>
        </w:rPr>
        <w:t xml:space="preserve">Highpoint Engineering. </w:t>
      </w:r>
      <w:r w:rsidR="006F06CF">
        <w:rPr>
          <w:sz w:val="22"/>
          <w:szCs w:val="22"/>
        </w:rPr>
        <w:t>He explained that they have already m</w:t>
      </w:r>
      <w:r w:rsidRPr="005C75D4">
        <w:rPr>
          <w:sz w:val="22"/>
          <w:szCs w:val="22"/>
        </w:rPr>
        <w:t>et with Planning Board who voted to approve</w:t>
      </w:r>
      <w:r w:rsidR="006F06CF">
        <w:rPr>
          <w:sz w:val="22"/>
          <w:szCs w:val="22"/>
        </w:rPr>
        <w:t xml:space="preserve"> their proposal</w:t>
      </w:r>
      <w:r w:rsidRPr="005C75D4">
        <w:rPr>
          <w:sz w:val="22"/>
          <w:szCs w:val="22"/>
        </w:rPr>
        <w:t xml:space="preserve">.  </w:t>
      </w:r>
      <w:r w:rsidR="006F06CF">
        <w:rPr>
          <w:sz w:val="22"/>
          <w:szCs w:val="22"/>
        </w:rPr>
        <w:t>He confirmed with Agent O’Connell that they agree with the d</w:t>
      </w:r>
      <w:r w:rsidRPr="005C75D4">
        <w:rPr>
          <w:sz w:val="22"/>
          <w:szCs w:val="22"/>
        </w:rPr>
        <w:t xml:space="preserve">raft </w:t>
      </w:r>
      <w:r w:rsidR="006F06CF">
        <w:rPr>
          <w:sz w:val="22"/>
          <w:szCs w:val="22"/>
        </w:rPr>
        <w:t>c</w:t>
      </w:r>
      <w:r w:rsidRPr="005C75D4">
        <w:rPr>
          <w:sz w:val="22"/>
          <w:szCs w:val="22"/>
        </w:rPr>
        <w:t xml:space="preserve">onditions of </w:t>
      </w:r>
      <w:r w:rsidR="006F06CF">
        <w:rPr>
          <w:sz w:val="22"/>
          <w:szCs w:val="22"/>
        </w:rPr>
        <w:t>a</w:t>
      </w:r>
      <w:r w:rsidRPr="005C75D4">
        <w:rPr>
          <w:sz w:val="22"/>
          <w:szCs w:val="22"/>
        </w:rPr>
        <w:t>pproval.</w:t>
      </w:r>
    </w:p>
    <w:p w:rsidR="00207838" w:rsidRPr="005C75D4" w:rsidRDefault="00207838" w:rsidP="00646C77">
      <w:pPr>
        <w:pStyle w:val="NormalWeb"/>
        <w:shd w:val="clear" w:color="auto" w:fill="FFFFFF"/>
        <w:spacing w:before="0" w:beforeAutospacing="0" w:after="0" w:afterAutospacing="0"/>
        <w:rPr>
          <w:sz w:val="22"/>
          <w:szCs w:val="22"/>
        </w:rPr>
      </w:pPr>
    </w:p>
    <w:p w:rsidR="00207838" w:rsidRPr="005C75D4" w:rsidRDefault="00207838" w:rsidP="00646C77">
      <w:pPr>
        <w:pStyle w:val="NormalWeb"/>
        <w:shd w:val="clear" w:color="auto" w:fill="FFFFFF"/>
        <w:spacing w:before="0" w:beforeAutospacing="0" w:after="0" w:afterAutospacing="0"/>
        <w:rPr>
          <w:sz w:val="22"/>
          <w:szCs w:val="22"/>
        </w:rPr>
      </w:pPr>
      <w:r w:rsidRPr="005C75D4">
        <w:rPr>
          <w:sz w:val="22"/>
          <w:szCs w:val="22"/>
        </w:rPr>
        <w:t xml:space="preserve">Agent O’Connell </w:t>
      </w:r>
      <w:r w:rsidR="006A267B">
        <w:rPr>
          <w:sz w:val="22"/>
          <w:szCs w:val="22"/>
        </w:rPr>
        <w:t xml:space="preserve">recommended that a Negative Determination of Applicability be issued, as well as a </w:t>
      </w:r>
      <w:proofErr w:type="spellStart"/>
      <w:r w:rsidR="006A267B">
        <w:rPr>
          <w:sz w:val="22"/>
          <w:szCs w:val="22"/>
        </w:rPr>
        <w:t>Stormwater</w:t>
      </w:r>
      <w:proofErr w:type="spellEnd"/>
      <w:r w:rsidR="006A267B">
        <w:rPr>
          <w:sz w:val="22"/>
          <w:szCs w:val="22"/>
        </w:rPr>
        <w:t xml:space="preserve"> </w:t>
      </w:r>
      <w:proofErr w:type="spellStart"/>
      <w:r w:rsidR="006A267B">
        <w:rPr>
          <w:sz w:val="22"/>
          <w:szCs w:val="22"/>
        </w:rPr>
        <w:t>Mangement</w:t>
      </w:r>
      <w:proofErr w:type="spellEnd"/>
      <w:r w:rsidR="006A267B">
        <w:rPr>
          <w:sz w:val="22"/>
          <w:szCs w:val="22"/>
        </w:rPr>
        <w:t xml:space="preserve"> Permit. She </w:t>
      </w:r>
      <w:r w:rsidR="006F06CF">
        <w:rPr>
          <w:sz w:val="22"/>
          <w:szCs w:val="22"/>
        </w:rPr>
        <w:t xml:space="preserve">reviewed the </w:t>
      </w:r>
      <w:r w:rsidRPr="005C75D4">
        <w:rPr>
          <w:sz w:val="22"/>
          <w:szCs w:val="22"/>
        </w:rPr>
        <w:t xml:space="preserve">conditions </w:t>
      </w:r>
      <w:r w:rsidR="006A267B">
        <w:rPr>
          <w:sz w:val="22"/>
          <w:szCs w:val="22"/>
        </w:rPr>
        <w:t>for the Negative Determination with the Commission</w:t>
      </w:r>
      <w:r w:rsidRPr="005C75D4">
        <w:rPr>
          <w:sz w:val="22"/>
          <w:szCs w:val="22"/>
        </w:rPr>
        <w:t>.</w:t>
      </w:r>
    </w:p>
    <w:p w:rsidR="00207838" w:rsidRPr="005C75D4" w:rsidRDefault="00207838" w:rsidP="00646C77">
      <w:pPr>
        <w:pStyle w:val="NormalWeb"/>
        <w:shd w:val="clear" w:color="auto" w:fill="FFFFFF"/>
        <w:spacing w:before="0" w:beforeAutospacing="0" w:after="0" w:afterAutospacing="0"/>
        <w:rPr>
          <w:sz w:val="22"/>
          <w:szCs w:val="22"/>
        </w:rPr>
      </w:pPr>
    </w:p>
    <w:p w:rsidR="00207838" w:rsidRPr="005C75D4" w:rsidRDefault="00207838" w:rsidP="00646C77">
      <w:pPr>
        <w:pStyle w:val="NormalWeb"/>
        <w:shd w:val="clear" w:color="auto" w:fill="FFFFFF"/>
        <w:spacing w:before="0" w:beforeAutospacing="0" w:after="0" w:afterAutospacing="0"/>
        <w:rPr>
          <w:sz w:val="22"/>
          <w:szCs w:val="22"/>
        </w:rPr>
      </w:pPr>
      <w:r w:rsidRPr="005C75D4">
        <w:rPr>
          <w:sz w:val="22"/>
          <w:szCs w:val="22"/>
        </w:rPr>
        <w:t>Mr. Civian made a motion to close</w:t>
      </w:r>
      <w:r w:rsidR="006A267B">
        <w:rPr>
          <w:sz w:val="22"/>
          <w:szCs w:val="22"/>
        </w:rPr>
        <w:t xml:space="preserve"> the</w:t>
      </w:r>
      <w:r w:rsidRPr="005C75D4">
        <w:rPr>
          <w:sz w:val="22"/>
          <w:szCs w:val="22"/>
        </w:rPr>
        <w:t xml:space="preserve"> pub</w:t>
      </w:r>
      <w:r w:rsidR="006A267B">
        <w:rPr>
          <w:sz w:val="22"/>
          <w:szCs w:val="22"/>
        </w:rPr>
        <w:t>lic</w:t>
      </w:r>
      <w:r w:rsidRPr="005C75D4">
        <w:rPr>
          <w:sz w:val="22"/>
          <w:szCs w:val="22"/>
        </w:rPr>
        <w:t xml:space="preserve"> hearing, </w:t>
      </w:r>
      <w:r w:rsidR="006A267B">
        <w:rPr>
          <w:sz w:val="22"/>
          <w:szCs w:val="22"/>
        </w:rPr>
        <w:t xml:space="preserve">seconded by </w:t>
      </w:r>
      <w:r w:rsidRPr="005C75D4">
        <w:rPr>
          <w:sz w:val="22"/>
          <w:szCs w:val="22"/>
        </w:rPr>
        <w:t>Mr. McGrath</w:t>
      </w:r>
      <w:r w:rsidR="006A267B">
        <w:rPr>
          <w:sz w:val="22"/>
          <w:szCs w:val="22"/>
        </w:rPr>
        <w:t>. UA</w:t>
      </w:r>
    </w:p>
    <w:p w:rsidR="00207838" w:rsidRPr="005C75D4" w:rsidRDefault="00207838" w:rsidP="00646C77">
      <w:pPr>
        <w:pStyle w:val="NormalWeb"/>
        <w:shd w:val="clear" w:color="auto" w:fill="FFFFFF"/>
        <w:spacing w:before="0" w:beforeAutospacing="0" w:after="0" w:afterAutospacing="0"/>
        <w:rPr>
          <w:sz w:val="22"/>
          <w:szCs w:val="22"/>
        </w:rPr>
      </w:pPr>
    </w:p>
    <w:p w:rsidR="00207838" w:rsidRPr="005C75D4" w:rsidRDefault="006A267B" w:rsidP="00646C77">
      <w:pPr>
        <w:pStyle w:val="NormalWeb"/>
        <w:shd w:val="clear" w:color="auto" w:fill="FFFFFF"/>
        <w:spacing w:before="0" w:beforeAutospacing="0" w:after="0" w:afterAutospacing="0"/>
        <w:rPr>
          <w:sz w:val="22"/>
          <w:szCs w:val="22"/>
        </w:rPr>
      </w:pPr>
      <w:r>
        <w:rPr>
          <w:sz w:val="22"/>
          <w:szCs w:val="22"/>
        </w:rPr>
        <w:t>Mr. Civian made a motion to issue a Negative Determination of Applicability for 480 Sprague Street with conditions as recommended by Agent O’Connell, seconded by Ms. Bugay. UA</w:t>
      </w:r>
    </w:p>
    <w:p w:rsidR="00207838" w:rsidRPr="005C75D4" w:rsidRDefault="00207838" w:rsidP="00646C77">
      <w:pPr>
        <w:pStyle w:val="NormalWeb"/>
        <w:shd w:val="clear" w:color="auto" w:fill="FFFFFF"/>
        <w:spacing w:before="0" w:beforeAutospacing="0" w:after="0" w:afterAutospacing="0"/>
        <w:rPr>
          <w:sz w:val="22"/>
          <w:szCs w:val="22"/>
        </w:rPr>
      </w:pPr>
    </w:p>
    <w:p w:rsidR="00207838" w:rsidRPr="005C75D4" w:rsidRDefault="006A267B" w:rsidP="00646C77">
      <w:pPr>
        <w:pStyle w:val="NormalWeb"/>
        <w:shd w:val="clear" w:color="auto" w:fill="FFFFFF"/>
        <w:spacing w:before="0" w:beforeAutospacing="0" w:after="0" w:afterAutospacing="0"/>
        <w:rPr>
          <w:sz w:val="22"/>
          <w:szCs w:val="22"/>
        </w:rPr>
      </w:pPr>
      <w:r>
        <w:rPr>
          <w:sz w:val="22"/>
          <w:szCs w:val="22"/>
        </w:rPr>
        <w:t xml:space="preserve">Mr. Civian made a motion to issue a </w:t>
      </w:r>
      <w:proofErr w:type="spellStart"/>
      <w:r>
        <w:rPr>
          <w:sz w:val="22"/>
          <w:szCs w:val="22"/>
        </w:rPr>
        <w:t>Stormwater</w:t>
      </w:r>
      <w:proofErr w:type="spellEnd"/>
      <w:r>
        <w:rPr>
          <w:sz w:val="22"/>
          <w:szCs w:val="22"/>
        </w:rPr>
        <w:t xml:space="preserve"> Management Permit for 480 Sprague Street as recommended by Agent O’Connell, seconded by Mr. McGrath. UA</w:t>
      </w: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rPr>
        <w:t> </w:t>
      </w:r>
    </w:p>
    <w:p w:rsidR="00646C77" w:rsidRPr="005C75D4" w:rsidRDefault="00646C77" w:rsidP="00646C77">
      <w:pPr>
        <w:pStyle w:val="NormalWeb"/>
        <w:shd w:val="clear" w:color="auto" w:fill="FFFFFF"/>
        <w:spacing w:before="0" w:beforeAutospacing="0" w:after="0" w:afterAutospacing="0"/>
        <w:rPr>
          <w:sz w:val="22"/>
          <w:szCs w:val="22"/>
        </w:rPr>
      </w:pPr>
      <w:proofErr w:type="gramStart"/>
      <w:r w:rsidRPr="005C75D4">
        <w:rPr>
          <w:sz w:val="22"/>
          <w:szCs w:val="22"/>
          <w:u w:val="single"/>
        </w:rPr>
        <w:t>Animal Rescue League</w:t>
      </w:r>
      <w:r w:rsidRPr="005C75D4">
        <w:rPr>
          <w:sz w:val="22"/>
          <w:szCs w:val="22"/>
        </w:rPr>
        <w:t xml:space="preserve">- </w:t>
      </w:r>
      <w:proofErr w:type="spellStart"/>
      <w:r w:rsidRPr="006A267B">
        <w:rPr>
          <w:i/>
          <w:sz w:val="22"/>
          <w:szCs w:val="22"/>
        </w:rPr>
        <w:t>Stormwater</w:t>
      </w:r>
      <w:proofErr w:type="spellEnd"/>
      <w:r w:rsidRPr="006A267B">
        <w:rPr>
          <w:i/>
          <w:sz w:val="22"/>
          <w:szCs w:val="22"/>
        </w:rPr>
        <w:t xml:space="preserve"> Management Permit application from the Animal Rescue League of Boston for 220 Pine Street.</w:t>
      </w:r>
      <w:proofErr w:type="gramEnd"/>
      <w:r w:rsidRPr="006A267B">
        <w:rPr>
          <w:i/>
          <w:sz w:val="22"/>
          <w:szCs w:val="22"/>
        </w:rPr>
        <w:t xml:space="preserve"> (SWP 2014-06)</w:t>
      </w:r>
    </w:p>
    <w:p w:rsidR="00207838" w:rsidRPr="005C75D4" w:rsidRDefault="00207838" w:rsidP="00646C77">
      <w:pPr>
        <w:pStyle w:val="NormalWeb"/>
        <w:shd w:val="clear" w:color="auto" w:fill="FFFFFF"/>
        <w:spacing w:before="0" w:beforeAutospacing="0" w:after="0" w:afterAutospacing="0"/>
        <w:rPr>
          <w:sz w:val="22"/>
          <w:szCs w:val="22"/>
        </w:rPr>
      </w:pPr>
    </w:p>
    <w:p w:rsidR="00207838" w:rsidRPr="005C75D4" w:rsidRDefault="00207838" w:rsidP="00646C77">
      <w:pPr>
        <w:pStyle w:val="NormalWeb"/>
        <w:shd w:val="clear" w:color="auto" w:fill="FFFFFF"/>
        <w:spacing w:before="0" w:beforeAutospacing="0" w:after="0" w:afterAutospacing="0"/>
        <w:rPr>
          <w:sz w:val="22"/>
          <w:szCs w:val="22"/>
        </w:rPr>
      </w:pPr>
      <w:r w:rsidRPr="005C75D4">
        <w:rPr>
          <w:sz w:val="22"/>
          <w:szCs w:val="22"/>
        </w:rPr>
        <w:t xml:space="preserve">Kenneth Knowles, </w:t>
      </w:r>
      <w:r w:rsidR="006A267B">
        <w:rPr>
          <w:sz w:val="22"/>
          <w:szCs w:val="22"/>
        </w:rPr>
        <w:t>from</w:t>
      </w:r>
      <w:r w:rsidRPr="005C75D4">
        <w:rPr>
          <w:sz w:val="22"/>
          <w:szCs w:val="22"/>
        </w:rPr>
        <w:t xml:space="preserve"> </w:t>
      </w:r>
      <w:proofErr w:type="spellStart"/>
      <w:r w:rsidRPr="005C75D4">
        <w:rPr>
          <w:sz w:val="22"/>
          <w:szCs w:val="22"/>
        </w:rPr>
        <w:t>Eaglebrook</w:t>
      </w:r>
      <w:proofErr w:type="spellEnd"/>
      <w:r w:rsidRPr="005C75D4">
        <w:rPr>
          <w:sz w:val="22"/>
          <w:szCs w:val="22"/>
        </w:rPr>
        <w:t xml:space="preserve"> Engineering and Survey</w:t>
      </w:r>
      <w:r w:rsidR="006A267B">
        <w:rPr>
          <w:sz w:val="22"/>
          <w:szCs w:val="22"/>
        </w:rPr>
        <w:t xml:space="preserve"> was present with </w:t>
      </w:r>
      <w:r w:rsidRPr="005C75D4">
        <w:rPr>
          <w:sz w:val="22"/>
          <w:szCs w:val="22"/>
        </w:rPr>
        <w:t>Bob Williams</w:t>
      </w:r>
      <w:r w:rsidR="006A267B">
        <w:rPr>
          <w:sz w:val="22"/>
          <w:szCs w:val="22"/>
        </w:rPr>
        <w:t>, Director of facilities for the Animal Rescue League.</w:t>
      </w:r>
    </w:p>
    <w:p w:rsidR="00207838" w:rsidRPr="005C75D4" w:rsidRDefault="00207838" w:rsidP="00646C77">
      <w:pPr>
        <w:pStyle w:val="NormalWeb"/>
        <w:shd w:val="clear" w:color="auto" w:fill="FFFFFF"/>
        <w:spacing w:before="0" w:beforeAutospacing="0" w:after="0" w:afterAutospacing="0"/>
        <w:rPr>
          <w:sz w:val="22"/>
          <w:szCs w:val="22"/>
        </w:rPr>
      </w:pPr>
    </w:p>
    <w:p w:rsidR="00207838" w:rsidRPr="005C75D4" w:rsidRDefault="006A267B" w:rsidP="00646C77">
      <w:pPr>
        <w:pStyle w:val="NormalWeb"/>
        <w:shd w:val="clear" w:color="auto" w:fill="FFFFFF"/>
        <w:spacing w:before="0" w:beforeAutospacing="0" w:after="0" w:afterAutospacing="0"/>
        <w:rPr>
          <w:sz w:val="22"/>
          <w:szCs w:val="22"/>
        </w:rPr>
      </w:pPr>
      <w:r>
        <w:rPr>
          <w:sz w:val="22"/>
          <w:szCs w:val="22"/>
        </w:rPr>
        <w:t xml:space="preserve">Mr. Knowles reviewed the proposal for the expansion of the parking lot with the commission. </w:t>
      </w:r>
    </w:p>
    <w:p w:rsidR="0046133D" w:rsidRPr="005C75D4" w:rsidRDefault="0046133D" w:rsidP="00646C77">
      <w:pPr>
        <w:pStyle w:val="NormalWeb"/>
        <w:shd w:val="clear" w:color="auto" w:fill="FFFFFF"/>
        <w:spacing w:before="0" w:beforeAutospacing="0" w:after="0" w:afterAutospacing="0"/>
        <w:rPr>
          <w:sz w:val="22"/>
          <w:szCs w:val="22"/>
        </w:rPr>
      </w:pPr>
    </w:p>
    <w:p w:rsidR="0046133D" w:rsidRPr="005C75D4" w:rsidRDefault="0046133D" w:rsidP="00646C77">
      <w:pPr>
        <w:pStyle w:val="NormalWeb"/>
        <w:shd w:val="clear" w:color="auto" w:fill="FFFFFF"/>
        <w:spacing w:before="0" w:beforeAutospacing="0" w:after="0" w:afterAutospacing="0"/>
        <w:rPr>
          <w:sz w:val="22"/>
          <w:szCs w:val="22"/>
        </w:rPr>
      </w:pPr>
      <w:r w:rsidRPr="005C75D4">
        <w:rPr>
          <w:sz w:val="22"/>
          <w:szCs w:val="22"/>
        </w:rPr>
        <w:t xml:space="preserve">Agent O’Connell </w:t>
      </w:r>
      <w:r w:rsidR="006A267B">
        <w:rPr>
          <w:sz w:val="22"/>
          <w:szCs w:val="22"/>
        </w:rPr>
        <w:t xml:space="preserve">confirmed with the applicant that they had an opportunity to review the </w:t>
      </w:r>
      <w:r w:rsidRPr="005C75D4">
        <w:rPr>
          <w:sz w:val="22"/>
          <w:szCs w:val="22"/>
        </w:rPr>
        <w:t>draft conditions.</w:t>
      </w:r>
    </w:p>
    <w:p w:rsidR="0046133D" w:rsidRPr="005C75D4" w:rsidRDefault="0046133D" w:rsidP="00646C77">
      <w:pPr>
        <w:pStyle w:val="NormalWeb"/>
        <w:shd w:val="clear" w:color="auto" w:fill="FFFFFF"/>
        <w:spacing w:before="0" w:beforeAutospacing="0" w:after="0" w:afterAutospacing="0"/>
        <w:rPr>
          <w:sz w:val="22"/>
          <w:szCs w:val="22"/>
        </w:rPr>
      </w:pPr>
    </w:p>
    <w:p w:rsidR="0046133D" w:rsidRPr="005C75D4" w:rsidRDefault="0046133D" w:rsidP="00646C77">
      <w:pPr>
        <w:pStyle w:val="NormalWeb"/>
        <w:shd w:val="clear" w:color="auto" w:fill="FFFFFF"/>
        <w:spacing w:before="0" w:beforeAutospacing="0" w:after="0" w:afterAutospacing="0"/>
        <w:rPr>
          <w:sz w:val="22"/>
          <w:szCs w:val="22"/>
        </w:rPr>
      </w:pPr>
      <w:r w:rsidRPr="005C75D4">
        <w:rPr>
          <w:sz w:val="22"/>
          <w:szCs w:val="22"/>
        </w:rPr>
        <w:t xml:space="preserve">Mr. Gorden tried to </w:t>
      </w:r>
      <w:r w:rsidR="006A267B">
        <w:rPr>
          <w:sz w:val="22"/>
          <w:szCs w:val="22"/>
        </w:rPr>
        <w:t>brainstorm</w:t>
      </w:r>
      <w:r w:rsidRPr="005C75D4">
        <w:rPr>
          <w:sz w:val="22"/>
          <w:szCs w:val="22"/>
        </w:rPr>
        <w:t xml:space="preserve"> a way that </w:t>
      </w:r>
      <w:r w:rsidR="006A267B">
        <w:rPr>
          <w:sz w:val="22"/>
          <w:szCs w:val="22"/>
        </w:rPr>
        <w:t>the applicant could avoid having to remove the 24 inch Pine tree.</w:t>
      </w:r>
      <w:r w:rsidRPr="005C75D4">
        <w:rPr>
          <w:sz w:val="22"/>
          <w:szCs w:val="22"/>
        </w:rPr>
        <w:t xml:space="preserve"> Mr. Knowles responded that</w:t>
      </w:r>
      <w:r w:rsidR="006A267B">
        <w:rPr>
          <w:sz w:val="22"/>
          <w:szCs w:val="22"/>
        </w:rPr>
        <w:t xml:space="preserve"> due to the P</w:t>
      </w:r>
      <w:r w:rsidRPr="005C75D4">
        <w:rPr>
          <w:sz w:val="22"/>
          <w:szCs w:val="22"/>
        </w:rPr>
        <w:t>ine</w:t>
      </w:r>
      <w:r w:rsidR="006A267B">
        <w:rPr>
          <w:sz w:val="22"/>
          <w:szCs w:val="22"/>
        </w:rPr>
        <w:t xml:space="preserve"> tree being</w:t>
      </w:r>
      <w:r w:rsidRPr="005C75D4">
        <w:rPr>
          <w:sz w:val="22"/>
          <w:szCs w:val="22"/>
        </w:rPr>
        <w:t xml:space="preserve"> tall and ha</w:t>
      </w:r>
      <w:r w:rsidR="006A267B">
        <w:rPr>
          <w:sz w:val="22"/>
          <w:szCs w:val="22"/>
        </w:rPr>
        <w:t xml:space="preserve">ving a shallow root system, they are </w:t>
      </w:r>
      <w:r w:rsidRPr="005C75D4">
        <w:rPr>
          <w:sz w:val="22"/>
          <w:szCs w:val="22"/>
        </w:rPr>
        <w:t>concern</w:t>
      </w:r>
      <w:r w:rsidR="006A267B">
        <w:rPr>
          <w:sz w:val="22"/>
          <w:szCs w:val="22"/>
        </w:rPr>
        <w:t>ed</w:t>
      </w:r>
      <w:r w:rsidRPr="005C75D4">
        <w:rPr>
          <w:sz w:val="22"/>
          <w:szCs w:val="22"/>
        </w:rPr>
        <w:t xml:space="preserve"> </w:t>
      </w:r>
      <w:r w:rsidR="006A267B">
        <w:rPr>
          <w:sz w:val="22"/>
          <w:szCs w:val="22"/>
        </w:rPr>
        <w:t>about doing any grading around it.</w:t>
      </w:r>
    </w:p>
    <w:p w:rsidR="0046133D" w:rsidRPr="005C75D4" w:rsidRDefault="0046133D" w:rsidP="00646C77">
      <w:pPr>
        <w:pStyle w:val="NormalWeb"/>
        <w:shd w:val="clear" w:color="auto" w:fill="FFFFFF"/>
        <w:spacing w:before="0" w:beforeAutospacing="0" w:after="0" w:afterAutospacing="0"/>
        <w:rPr>
          <w:sz w:val="22"/>
          <w:szCs w:val="22"/>
        </w:rPr>
      </w:pPr>
    </w:p>
    <w:p w:rsidR="0046133D" w:rsidRPr="005C75D4" w:rsidRDefault="0046133D" w:rsidP="00646C77">
      <w:pPr>
        <w:pStyle w:val="NormalWeb"/>
        <w:shd w:val="clear" w:color="auto" w:fill="FFFFFF"/>
        <w:spacing w:before="0" w:beforeAutospacing="0" w:after="0" w:afterAutospacing="0"/>
        <w:rPr>
          <w:sz w:val="22"/>
          <w:szCs w:val="22"/>
        </w:rPr>
      </w:pPr>
      <w:r w:rsidRPr="005C75D4">
        <w:rPr>
          <w:sz w:val="22"/>
          <w:szCs w:val="22"/>
        </w:rPr>
        <w:t xml:space="preserve">Mr. Civian </w:t>
      </w:r>
      <w:r w:rsidR="009209B4">
        <w:rPr>
          <w:sz w:val="22"/>
          <w:szCs w:val="22"/>
        </w:rPr>
        <w:t>confirmed with Mr. Knowles that</w:t>
      </w:r>
      <w:r w:rsidRPr="005C75D4">
        <w:rPr>
          <w:sz w:val="22"/>
          <w:szCs w:val="22"/>
        </w:rPr>
        <w:t xml:space="preserve"> they will build the drain well system</w:t>
      </w:r>
      <w:r w:rsidR="009209B4">
        <w:rPr>
          <w:sz w:val="22"/>
          <w:szCs w:val="22"/>
        </w:rPr>
        <w:t>. Mr. Civian suggested there be a c</w:t>
      </w:r>
      <w:r w:rsidRPr="005C75D4">
        <w:rPr>
          <w:sz w:val="22"/>
          <w:szCs w:val="22"/>
        </w:rPr>
        <w:t xml:space="preserve">ondition of approval that if </w:t>
      </w:r>
      <w:r w:rsidR="009209B4">
        <w:rPr>
          <w:sz w:val="22"/>
          <w:szCs w:val="22"/>
        </w:rPr>
        <w:t xml:space="preserve">the area was to be </w:t>
      </w:r>
      <w:r w:rsidRPr="005C75D4">
        <w:rPr>
          <w:sz w:val="22"/>
          <w:szCs w:val="22"/>
        </w:rPr>
        <w:t>paved in the future</w:t>
      </w:r>
      <w:r w:rsidR="009209B4">
        <w:rPr>
          <w:sz w:val="22"/>
          <w:szCs w:val="22"/>
        </w:rPr>
        <w:t>,</w:t>
      </w:r>
      <w:r w:rsidRPr="005C75D4">
        <w:rPr>
          <w:sz w:val="22"/>
          <w:szCs w:val="22"/>
        </w:rPr>
        <w:t xml:space="preserve"> written notice</w:t>
      </w:r>
      <w:r w:rsidR="009209B4">
        <w:rPr>
          <w:sz w:val="22"/>
          <w:szCs w:val="22"/>
        </w:rPr>
        <w:t xml:space="preserve"> would</w:t>
      </w:r>
      <w:r w:rsidR="00524D48">
        <w:rPr>
          <w:sz w:val="22"/>
          <w:szCs w:val="22"/>
        </w:rPr>
        <w:t xml:space="preserve"> need to</w:t>
      </w:r>
      <w:r w:rsidR="009209B4">
        <w:rPr>
          <w:sz w:val="22"/>
          <w:szCs w:val="22"/>
        </w:rPr>
        <w:t xml:space="preserve"> be</w:t>
      </w:r>
      <w:r w:rsidRPr="005C75D4">
        <w:rPr>
          <w:sz w:val="22"/>
          <w:szCs w:val="22"/>
        </w:rPr>
        <w:t xml:space="preserve"> provided to</w:t>
      </w:r>
      <w:r w:rsidR="00524D48">
        <w:rPr>
          <w:sz w:val="22"/>
          <w:szCs w:val="22"/>
        </w:rPr>
        <w:t xml:space="preserve"> the </w:t>
      </w:r>
      <w:r w:rsidRPr="005C75D4">
        <w:rPr>
          <w:sz w:val="22"/>
          <w:szCs w:val="22"/>
        </w:rPr>
        <w:t>Commission.</w:t>
      </w:r>
    </w:p>
    <w:p w:rsidR="00B02386" w:rsidRPr="005C75D4" w:rsidRDefault="00B02386" w:rsidP="00646C77">
      <w:pPr>
        <w:pStyle w:val="NormalWeb"/>
        <w:shd w:val="clear" w:color="auto" w:fill="FFFFFF"/>
        <w:spacing w:before="0" w:beforeAutospacing="0" w:after="0" w:afterAutospacing="0"/>
        <w:rPr>
          <w:sz w:val="22"/>
          <w:szCs w:val="22"/>
        </w:rPr>
      </w:pPr>
    </w:p>
    <w:p w:rsidR="00B02386" w:rsidRPr="005C75D4" w:rsidRDefault="00B02386" w:rsidP="00646C77">
      <w:pPr>
        <w:pStyle w:val="NormalWeb"/>
        <w:shd w:val="clear" w:color="auto" w:fill="FFFFFF"/>
        <w:spacing w:before="0" w:beforeAutospacing="0" w:after="0" w:afterAutospacing="0"/>
        <w:rPr>
          <w:sz w:val="22"/>
          <w:szCs w:val="22"/>
        </w:rPr>
      </w:pPr>
      <w:r w:rsidRPr="005C75D4">
        <w:rPr>
          <w:sz w:val="22"/>
          <w:szCs w:val="22"/>
        </w:rPr>
        <w:t xml:space="preserve">Mr. Gorden asked </w:t>
      </w:r>
      <w:r w:rsidR="009209B4">
        <w:rPr>
          <w:sz w:val="22"/>
          <w:szCs w:val="22"/>
        </w:rPr>
        <w:t>why more spaces were needed</w:t>
      </w:r>
      <w:r w:rsidRPr="005C75D4">
        <w:rPr>
          <w:sz w:val="22"/>
          <w:szCs w:val="22"/>
        </w:rPr>
        <w:t xml:space="preserve">. Mr. Williams explained </w:t>
      </w:r>
      <w:r w:rsidR="009209B4">
        <w:rPr>
          <w:sz w:val="22"/>
          <w:szCs w:val="22"/>
        </w:rPr>
        <w:t xml:space="preserve">the necessity due to </w:t>
      </w:r>
      <w:r w:rsidRPr="005C75D4">
        <w:rPr>
          <w:sz w:val="22"/>
          <w:szCs w:val="22"/>
        </w:rPr>
        <w:t>how busy</w:t>
      </w:r>
      <w:r w:rsidR="009209B4">
        <w:rPr>
          <w:sz w:val="22"/>
          <w:szCs w:val="22"/>
        </w:rPr>
        <w:t xml:space="preserve"> it gets.</w:t>
      </w:r>
      <w:r w:rsidRPr="005C75D4">
        <w:rPr>
          <w:sz w:val="22"/>
          <w:szCs w:val="22"/>
        </w:rPr>
        <w:t xml:space="preserve"> </w:t>
      </w:r>
    </w:p>
    <w:p w:rsidR="00B02386" w:rsidRPr="005C75D4" w:rsidRDefault="00B02386" w:rsidP="00646C77">
      <w:pPr>
        <w:pStyle w:val="NormalWeb"/>
        <w:shd w:val="clear" w:color="auto" w:fill="FFFFFF"/>
        <w:spacing w:before="0" w:beforeAutospacing="0" w:after="0" w:afterAutospacing="0"/>
        <w:rPr>
          <w:sz w:val="22"/>
          <w:szCs w:val="22"/>
        </w:rPr>
      </w:pPr>
    </w:p>
    <w:p w:rsidR="00B02386" w:rsidRPr="005C75D4" w:rsidRDefault="00B02386" w:rsidP="00646C77">
      <w:pPr>
        <w:pStyle w:val="NormalWeb"/>
        <w:shd w:val="clear" w:color="auto" w:fill="FFFFFF"/>
        <w:spacing w:before="0" w:beforeAutospacing="0" w:after="0" w:afterAutospacing="0"/>
        <w:rPr>
          <w:sz w:val="22"/>
          <w:szCs w:val="22"/>
        </w:rPr>
      </w:pPr>
      <w:r w:rsidRPr="005C75D4">
        <w:rPr>
          <w:sz w:val="22"/>
          <w:szCs w:val="22"/>
        </w:rPr>
        <w:t xml:space="preserve">Mr. Civian made a motion to </w:t>
      </w:r>
      <w:r w:rsidR="009209B4">
        <w:rPr>
          <w:sz w:val="22"/>
          <w:szCs w:val="22"/>
        </w:rPr>
        <w:t xml:space="preserve">issue a </w:t>
      </w:r>
      <w:proofErr w:type="spellStart"/>
      <w:r w:rsidR="009209B4">
        <w:rPr>
          <w:sz w:val="22"/>
          <w:szCs w:val="22"/>
        </w:rPr>
        <w:t>Stormwater</w:t>
      </w:r>
      <w:proofErr w:type="spellEnd"/>
      <w:r w:rsidR="009209B4">
        <w:rPr>
          <w:sz w:val="22"/>
          <w:szCs w:val="22"/>
        </w:rPr>
        <w:t xml:space="preserve"> Management Permit as recommended by Agent O’Connell, seconded by Ms. Bugay. UA</w:t>
      </w: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rPr>
        <w:t> </w:t>
      </w: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u w:val="single"/>
        </w:rPr>
        <w:t>383 Westfield Street-</w:t>
      </w:r>
      <w:r w:rsidRPr="009209B4">
        <w:rPr>
          <w:rStyle w:val="apple-converted-space"/>
          <w:i/>
          <w:sz w:val="22"/>
          <w:szCs w:val="22"/>
        </w:rPr>
        <w:t> </w:t>
      </w:r>
      <w:proofErr w:type="spellStart"/>
      <w:r w:rsidRPr="009209B4">
        <w:rPr>
          <w:i/>
          <w:sz w:val="22"/>
          <w:szCs w:val="22"/>
        </w:rPr>
        <w:t>Stormwater</w:t>
      </w:r>
      <w:proofErr w:type="spellEnd"/>
      <w:r w:rsidRPr="009209B4">
        <w:rPr>
          <w:i/>
          <w:sz w:val="22"/>
          <w:szCs w:val="22"/>
        </w:rPr>
        <w:t xml:space="preserve"> Management Permit </w:t>
      </w:r>
      <w:proofErr w:type="gramStart"/>
      <w:r w:rsidRPr="009209B4">
        <w:rPr>
          <w:i/>
          <w:sz w:val="22"/>
          <w:szCs w:val="22"/>
        </w:rPr>
        <w:t>application</w:t>
      </w:r>
      <w:proofErr w:type="gramEnd"/>
      <w:r w:rsidRPr="009209B4">
        <w:rPr>
          <w:i/>
          <w:sz w:val="22"/>
          <w:szCs w:val="22"/>
        </w:rPr>
        <w:t xml:space="preserve"> from Wilson Mountain Realty Trust. (SWP 2014-07)</w:t>
      </w:r>
    </w:p>
    <w:p w:rsidR="00B02386" w:rsidRPr="005C75D4" w:rsidRDefault="00B02386" w:rsidP="00646C77">
      <w:pPr>
        <w:pStyle w:val="NormalWeb"/>
        <w:shd w:val="clear" w:color="auto" w:fill="FFFFFF"/>
        <w:spacing w:before="0" w:beforeAutospacing="0" w:after="0" w:afterAutospacing="0"/>
        <w:rPr>
          <w:sz w:val="22"/>
          <w:szCs w:val="22"/>
        </w:rPr>
      </w:pPr>
    </w:p>
    <w:p w:rsidR="00B02386" w:rsidRPr="005C75D4" w:rsidRDefault="00B02386" w:rsidP="00646C77">
      <w:pPr>
        <w:pStyle w:val="NormalWeb"/>
        <w:shd w:val="clear" w:color="auto" w:fill="FFFFFF"/>
        <w:spacing w:before="0" w:beforeAutospacing="0" w:after="0" w:afterAutospacing="0"/>
        <w:rPr>
          <w:sz w:val="22"/>
          <w:szCs w:val="22"/>
        </w:rPr>
      </w:pPr>
      <w:r w:rsidRPr="005C75D4">
        <w:rPr>
          <w:sz w:val="22"/>
          <w:szCs w:val="22"/>
        </w:rPr>
        <w:t xml:space="preserve">Scott Henderson </w:t>
      </w:r>
      <w:r w:rsidR="009209B4">
        <w:rPr>
          <w:sz w:val="22"/>
          <w:szCs w:val="22"/>
        </w:rPr>
        <w:t>of</w:t>
      </w:r>
      <w:r w:rsidRPr="005C75D4">
        <w:rPr>
          <w:sz w:val="22"/>
          <w:szCs w:val="22"/>
        </w:rPr>
        <w:t xml:space="preserve"> McKenzie Engineering Group </w:t>
      </w:r>
      <w:r w:rsidR="009209B4">
        <w:rPr>
          <w:sz w:val="22"/>
          <w:szCs w:val="22"/>
        </w:rPr>
        <w:t xml:space="preserve">was present with the owner of the property, </w:t>
      </w:r>
      <w:r w:rsidRPr="005C75D4">
        <w:rPr>
          <w:sz w:val="22"/>
          <w:szCs w:val="22"/>
        </w:rPr>
        <w:t xml:space="preserve">Kelly </w:t>
      </w:r>
      <w:proofErr w:type="spellStart"/>
      <w:r w:rsidRPr="005C75D4">
        <w:rPr>
          <w:sz w:val="22"/>
          <w:szCs w:val="22"/>
        </w:rPr>
        <w:t>Clerkin</w:t>
      </w:r>
      <w:proofErr w:type="spellEnd"/>
      <w:r w:rsidRPr="005C75D4">
        <w:rPr>
          <w:sz w:val="22"/>
          <w:szCs w:val="22"/>
        </w:rPr>
        <w:t>.</w:t>
      </w:r>
    </w:p>
    <w:p w:rsidR="00B02386" w:rsidRPr="005C75D4" w:rsidRDefault="00B02386" w:rsidP="00646C77">
      <w:pPr>
        <w:pStyle w:val="NormalWeb"/>
        <w:shd w:val="clear" w:color="auto" w:fill="FFFFFF"/>
        <w:spacing w:before="0" w:beforeAutospacing="0" w:after="0" w:afterAutospacing="0"/>
        <w:rPr>
          <w:sz w:val="22"/>
          <w:szCs w:val="22"/>
        </w:rPr>
      </w:pPr>
    </w:p>
    <w:p w:rsidR="00093C45" w:rsidRPr="005C75D4" w:rsidRDefault="009209B4" w:rsidP="00646C77">
      <w:pPr>
        <w:pStyle w:val="NormalWeb"/>
        <w:shd w:val="clear" w:color="auto" w:fill="FFFFFF"/>
        <w:spacing w:before="0" w:beforeAutospacing="0" w:after="0" w:afterAutospacing="0"/>
        <w:rPr>
          <w:sz w:val="22"/>
          <w:szCs w:val="22"/>
        </w:rPr>
      </w:pPr>
      <w:r>
        <w:rPr>
          <w:sz w:val="22"/>
          <w:szCs w:val="22"/>
        </w:rPr>
        <w:t xml:space="preserve">Mr. </w:t>
      </w:r>
      <w:proofErr w:type="spellStart"/>
      <w:r>
        <w:rPr>
          <w:sz w:val="22"/>
          <w:szCs w:val="22"/>
        </w:rPr>
        <w:t>Henderston</w:t>
      </w:r>
      <w:proofErr w:type="spellEnd"/>
      <w:r>
        <w:rPr>
          <w:sz w:val="22"/>
          <w:szCs w:val="22"/>
        </w:rPr>
        <w:t xml:space="preserve"> explained that c</w:t>
      </w:r>
      <w:r w:rsidR="00B02386" w:rsidRPr="005C75D4">
        <w:rPr>
          <w:sz w:val="22"/>
          <w:szCs w:val="22"/>
        </w:rPr>
        <w:t xml:space="preserve">urrently </w:t>
      </w:r>
      <w:r>
        <w:rPr>
          <w:sz w:val="22"/>
          <w:szCs w:val="22"/>
        </w:rPr>
        <w:t xml:space="preserve">there is </w:t>
      </w:r>
      <w:r w:rsidR="00B02386" w:rsidRPr="005C75D4">
        <w:rPr>
          <w:sz w:val="22"/>
          <w:szCs w:val="22"/>
        </w:rPr>
        <w:t xml:space="preserve">no </w:t>
      </w:r>
      <w:proofErr w:type="spellStart"/>
      <w:r>
        <w:rPr>
          <w:sz w:val="22"/>
          <w:szCs w:val="22"/>
        </w:rPr>
        <w:t>s</w:t>
      </w:r>
      <w:r w:rsidR="00B02386" w:rsidRPr="005C75D4">
        <w:rPr>
          <w:sz w:val="22"/>
          <w:szCs w:val="22"/>
        </w:rPr>
        <w:t>tormwater</w:t>
      </w:r>
      <w:proofErr w:type="spellEnd"/>
      <w:r w:rsidR="00B02386" w:rsidRPr="005C75D4">
        <w:rPr>
          <w:sz w:val="22"/>
          <w:szCs w:val="22"/>
        </w:rPr>
        <w:t xml:space="preserve"> management on the property. </w:t>
      </w:r>
      <w:r>
        <w:rPr>
          <w:sz w:val="22"/>
          <w:szCs w:val="22"/>
        </w:rPr>
        <w:t>He p</w:t>
      </w:r>
      <w:r w:rsidR="00B02386" w:rsidRPr="005C75D4">
        <w:rPr>
          <w:sz w:val="22"/>
          <w:szCs w:val="22"/>
        </w:rPr>
        <w:t>ointed out the resource areas</w:t>
      </w:r>
      <w:r>
        <w:rPr>
          <w:sz w:val="22"/>
          <w:szCs w:val="22"/>
        </w:rPr>
        <w:t xml:space="preserve"> as well as the s</w:t>
      </w:r>
      <w:r w:rsidR="00B02386" w:rsidRPr="005C75D4">
        <w:rPr>
          <w:sz w:val="22"/>
          <w:szCs w:val="22"/>
        </w:rPr>
        <w:t>teep slopes on the site.</w:t>
      </w:r>
      <w:r>
        <w:rPr>
          <w:sz w:val="22"/>
          <w:szCs w:val="22"/>
        </w:rPr>
        <w:t xml:space="preserve"> He explained that Ms. </w:t>
      </w:r>
      <w:proofErr w:type="spellStart"/>
      <w:r>
        <w:rPr>
          <w:sz w:val="22"/>
          <w:szCs w:val="22"/>
        </w:rPr>
        <w:t>Clerkin</w:t>
      </w:r>
      <w:proofErr w:type="spellEnd"/>
      <w:r>
        <w:rPr>
          <w:sz w:val="22"/>
          <w:szCs w:val="22"/>
        </w:rPr>
        <w:t xml:space="preserve"> </w:t>
      </w:r>
      <w:proofErr w:type="spellStart"/>
      <w:r>
        <w:rPr>
          <w:sz w:val="22"/>
          <w:szCs w:val="22"/>
        </w:rPr>
        <w:t>woud</w:t>
      </w:r>
      <w:proofErr w:type="spellEnd"/>
      <w:r>
        <w:rPr>
          <w:sz w:val="22"/>
          <w:szCs w:val="22"/>
        </w:rPr>
        <w:t xml:space="preserve"> </w:t>
      </w:r>
      <w:proofErr w:type="spellStart"/>
      <w:r>
        <w:rPr>
          <w:sz w:val="22"/>
          <w:szCs w:val="22"/>
        </w:rPr>
        <w:t>liekt</w:t>
      </w:r>
      <w:proofErr w:type="spellEnd"/>
      <w:r>
        <w:rPr>
          <w:sz w:val="22"/>
          <w:szCs w:val="22"/>
        </w:rPr>
        <w:t xml:space="preserve"> o redevelop the site. They would like to move the driveway to </w:t>
      </w:r>
      <w:r w:rsidR="00093C45" w:rsidRPr="005C75D4">
        <w:rPr>
          <w:sz w:val="22"/>
          <w:szCs w:val="22"/>
        </w:rPr>
        <w:t>avoid glaring vehicular lights at the carriage house.</w:t>
      </w:r>
      <w:r>
        <w:rPr>
          <w:sz w:val="22"/>
          <w:szCs w:val="22"/>
        </w:rPr>
        <w:t xml:space="preserve"> According to the Planning Board and the Fire Department, the d</w:t>
      </w:r>
      <w:r w:rsidR="00093C45" w:rsidRPr="005C75D4">
        <w:rPr>
          <w:sz w:val="22"/>
          <w:szCs w:val="22"/>
        </w:rPr>
        <w:t>riveway will need to be 20 feet wide</w:t>
      </w:r>
      <w:r>
        <w:rPr>
          <w:sz w:val="22"/>
          <w:szCs w:val="22"/>
        </w:rPr>
        <w:t>. They are proposing to install c</w:t>
      </w:r>
      <w:r w:rsidRPr="005C75D4">
        <w:rPr>
          <w:sz w:val="22"/>
          <w:szCs w:val="22"/>
        </w:rPr>
        <w:t>atch basins</w:t>
      </w:r>
      <w:r w:rsidR="00093C45" w:rsidRPr="005C75D4">
        <w:rPr>
          <w:sz w:val="22"/>
          <w:szCs w:val="22"/>
        </w:rPr>
        <w:t xml:space="preserve"> along the driveway. </w:t>
      </w:r>
      <w:r>
        <w:rPr>
          <w:sz w:val="22"/>
          <w:szCs w:val="22"/>
        </w:rPr>
        <w:t>Mr. Henderson explained that there would be no increase in</w:t>
      </w:r>
      <w:r w:rsidR="00093C45" w:rsidRPr="005C75D4">
        <w:rPr>
          <w:sz w:val="22"/>
          <w:szCs w:val="22"/>
        </w:rPr>
        <w:t xml:space="preserve"> peak runoff rates on the site. </w:t>
      </w:r>
      <w:r>
        <w:rPr>
          <w:sz w:val="22"/>
          <w:szCs w:val="22"/>
        </w:rPr>
        <w:t xml:space="preserve">Mr. Henderson explained that they will increase </w:t>
      </w:r>
      <w:r w:rsidR="00093C45" w:rsidRPr="005C75D4">
        <w:rPr>
          <w:sz w:val="22"/>
          <w:szCs w:val="22"/>
        </w:rPr>
        <w:t>impervious</w:t>
      </w:r>
      <w:r>
        <w:rPr>
          <w:sz w:val="22"/>
          <w:szCs w:val="22"/>
        </w:rPr>
        <w:t xml:space="preserve"> surface by </w:t>
      </w:r>
      <w:r w:rsidR="00093C45" w:rsidRPr="005C75D4">
        <w:rPr>
          <w:sz w:val="22"/>
          <w:szCs w:val="22"/>
        </w:rPr>
        <w:t>about 10,000 sq</w:t>
      </w:r>
      <w:r>
        <w:rPr>
          <w:sz w:val="22"/>
          <w:szCs w:val="22"/>
        </w:rPr>
        <w:t>uare</w:t>
      </w:r>
      <w:r w:rsidR="00093C45" w:rsidRPr="005C75D4">
        <w:rPr>
          <w:sz w:val="22"/>
          <w:szCs w:val="22"/>
        </w:rPr>
        <w:t xml:space="preserve"> f</w:t>
      </w:r>
      <w:r>
        <w:rPr>
          <w:sz w:val="22"/>
          <w:szCs w:val="22"/>
        </w:rPr>
        <w:t>ee</w:t>
      </w:r>
      <w:r w:rsidR="00093C45" w:rsidRPr="005C75D4">
        <w:rPr>
          <w:sz w:val="22"/>
          <w:szCs w:val="22"/>
        </w:rPr>
        <w:t>t</w:t>
      </w:r>
      <w:r>
        <w:rPr>
          <w:sz w:val="22"/>
          <w:szCs w:val="22"/>
        </w:rPr>
        <w:t xml:space="preserve">, but will </w:t>
      </w:r>
      <w:r w:rsidR="00093C45" w:rsidRPr="005C75D4">
        <w:rPr>
          <w:sz w:val="22"/>
          <w:szCs w:val="22"/>
        </w:rPr>
        <w:t>provid</w:t>
      </w:r>
      <w:r>
        <w:rPr>
          <w:sz w:val="22"/>
          <w:szCs w:val="22"/>
        </w:rPr>
        <w:t>e</w:t>
      </w:r>
      <w:r w:rsidR="00093C45" w:rsidRPr="005C75D4">
        <w:rPr>
          <w:sz w:val="22"/>
          <w:szCs w:val="22"/>
        </w:rPr>
        <w:t xml:space="preserve"> enough infiltration capacity to satisfy </w:t>
      </w:r>
      <w:r>
        <w:rPr>
          <w:sz w:val="22"/>
          <w:szCs w:val="22"/>
        </w:rPr>
        <w:t>the requirements</w:t>
      </w:r>
      <w:r w:rsidR="00093C45" w:rsidRPr="005C75D4">
        <w:rPr>
          <w:sz w:val="22"/>
          <w:szCs w:val="22"/>
        </w:rPr>
        <w:t>.</w:t>
      </w:r>
    </w:p>
    <w:p w:rsidR="00093C45" w:rsidRPr="005C75D4" w:rsidRDefault="00093C45" w:rsidP="00646C77">
      <w:pPr>
        <w:pStyle w:val="NormalWeb"/>
        <w:shd w:val="clear" w:color="auto" w:fill="FFFFFF"/>
        <w:spacing w:before="0" w:beforeAutospacing="0" w:after="0" w:afterAutospacing="0"/>
        <w:rPr>
          <w:sz w:val="22"/>
          <w:szCs w:val="22"/>
        </w:rPr>
      </w:pPr>
    </w:p>
    <w:p w:rsidR="00E65DA7" w:rsidRPr="005C75D4" w:rsidRDefault="00E65DA7" w:rsidP="00646C77">
      <w:pPr>
        <w:pStyle w:val="NormalWeb"/>
        <w:shd w:val="clear" w:color="auto" w:fill="FFFFFF"/>
        <w:spacing w:before="0" w:beforeAutospacing="0" w:after="0" w:afterAutospacing="0"/>
        <w:rPr>
          <w:sz w:val="22"/>
          <w:szCs w:val="22"/>
        </w:rPr>
      </w:pPr>
      <w:r w:rsidRPr="005C75D4">
        <w:rPr>
          <w:sz w:val="22"/>
          <w:szCs w:val="22"/>
        </w:rPr>
        <w:t>Agent O’Connell asked</w:t>
      </w:r>
      <w:r w:rsidR="009209B4">
        <w:rPr>
          <w:sz w:val="22"/>
          <w:szCs w:val="22"/>
        </w:rPr>
        <w:t xml:space="preserve"> Mr. Henderson</w:t>
      </w:r>
      <w:r w:rsidRPr="005C75D4">
        <w:rPr>
          <w:sz w:val="22"/>
          <w:szCs w:val="22"/>
        </w:rPr>
        <w:t xml:space="preserve"> if they are meeting requirements for runoff from the garage. Mr</w:t>
      </w:r>
      <w:r w:rsidR="009209B4">
        <w:rPr>
          <w:sz w:val="22"/>
          <w:szCs w:val="22"/>
        </w:rPr>
        <w:t>.</w:t>
      </w:r>
      <w:r w:rsidRPr="005C75D4">
        <w:rPr>
          <w:sz w:val="22"/>
          <w:szCs w:val="22"/>
        </w:rPr>
        <w:t xml:space="preserve"> Henderson said they are meeting the requirements from the site overall, </w:t>
      </w:r>
      <w:r w:rsidR="009209B4">
        <w:rPr>
          <w:sz w:val="22"/>
          <w:szCs w:val="22"/>
        </w:rPr>
        <w:t xml:space="preserve">but </w:t>
      </w:r>
      <w:r w:rsidRPr="005C75D4">
        <w:rPr>
          <w:sz w:val="22"/>
          <w:szCs w:val="22"/>
        </w:rPr>
        <w:t xml:space="preserve">not </w:t>
      </w:r>
      <w:r w:rsidR="009209B4">
        <w:rPr>
          <w:sz w:val="22"/>
          <w:szCs w:val="22"/>
        </w:rPr>
        <w:t xml:space="preserve">the garage </w:t>
      </w:r>
      <w:r w:rsidRPr="005C75D4">
        <w:rPr>
          <w:sz w:val="22"/>
          <w:szCs w:val="22"/>
        </w:rPr>
        <w:t>specifically</w:t>
      </w:r>
      <w:r w:rsidR="009209B4">
        <w:rPr>
          <w:sz w:val="22"/>
          <w:szCs w:val="22"/>
        </w:rPr>
        <w:t>.</w:t>
      </w:r>
    </w:p>
    <w:p w:rsidR="00E65DA7" w:rsidRPr="005C75D4" w:rsidRDefault="00E65DA7" w:rsidP="00646C77">
      <w:pPr>
        <w:pStyle w:val="NormalWeb"/>
        <w:shd w:val="clear" w:color="auto" w:fill="FFFFFF"/>
        <w:spacing w:before="0" w:beforeAutospacing="0" w:after="0" w:afterAutospacing="0"/>
        <w:rPr>
          <w:sz w:val="22"/>
          <w:szCs w:val="22"/>
        </w:rPr>
      </w:pPr>
    </w:p>
    <w:p w:rsidR="00E65DA7" w:rsidRDefault="00E65DA7" w:rsidP="00646C77">
      <w:pPr>
        <w:pStyle w:val="NormalWeb"/>
        <w:shd w:val="clear" w:color="auto" w:fill="FFFFFF"/>
        <w:spacing w:before="0" w:beforeAutospacing="0" w:after="0" w:afterAutospacing="0"/>
        <w:rPr>
          <w:sz w:val="22"/>
          <w:szCs w:val="22"/>
        </w:rPr>
      </w:pPr>
      <w:r w:rsidRPr="005C75D4">
        <w:rPr>
          <w:sz w:val="22"/>
          <w:szCs w:val="22"/>
        </w:rPr>
        <w:t>Mr. Gorden</w:t>
      </w:r>
      <w:r w:rsidR="009209B4">
        <w:rPr>
          <w:sz w:val="22"/>
          <w:szCs w:val="22"/>
        </w:rPr>
        <w:t xml:space="preserve"> asked</w:t>
      </w:r>
      <w:r w:rsidRPr="005C75D4">
        <w:rPr>
          <w:sz w:val="22"/>
          <w:szCs w:val="22"/>
        </w:rPr>
        <w:t xml:space="preserve"> how many trees </w:t>
      </w:r>
      <w:r w:rsidR="009209B4">
        <w:rPr>
          <w:sz w:val="22"/>
          <w:szCs w:val="22"/>
        </w:rPr>
        <w:t xml:space="preserve">would need to be </w:t>
      </w:r>
      <w:r w:rsidRPr="005C75D4">
        <w:rPr>
          <w:sz w:val="22"/>
          <w:szCs w:val="22"/>
        </w:rPr>
        <w:t>removed.</w:t>
      </w:r>
      <w:r w:rsidR="009209B4">
        <w:rPr>
          <w:sz w:val="22"/>
          <w:szCs w:val="22"/>
        </w:rPr>
        <w:t xml:space="preserve"> </w:t>
      </w:r>
      <w:r w:rsidRPr="005C75D4">
        <w:rPr>
          <w:sz w:val="22"/>
          <w:szCs w:val="22"/>
        </w:rPr>
        <w:t xml:space="preserve">Ms. </w:t>
      </w:r>
      <w:proofErr w:type="spellStart"/>
      <w:r w:rsidRPr="005C75D4">
        <w:rPr>
          <w:sz w:val="22"/>
          <w:szCs w:val="22"/>
        </w:rPr>
        <w:t>Clerkin</w:t>
      </w:r>
      <w:proofErr w:type="spellEnd"/>
      <w:r w:rsidR="009209B4">
        <w:rPr>
          <w:sz w:val="22"/>
          <w:szCs w:val="22"/>
        </w:rPr>
        <w:t xml:space="preserve"> responded that while they do not have an exact figure,</w:t>
      </w:r>
      <w:r w:rsidRPr="005C75D4">
        <w:rPr>
          <w:sz w:val="22"/>
          <w:szCs w:val="22"/>
        </w:rPr>
        <w:t xml:space="preserve"> they </w:t>
      </w:r>
      <w:r w:rsidR="009209B4">
        <w:rPr>
          <w:sz w:val="22"/>
          <w:szCs w:val="22"/>
        </w:rPr>
        <w:t>plan</w:t>
      </w:r>
      <w:r w:rsidRPr="005C75D4">
        <w:rPr>
          <w:sz w:val="22"/>
          <w:szCs w:val="22"/>
        </w:rPr>
        <w:t xml:space="preserve"> to maintain the natural state of the property. </w:t>
      </w:r>
    </w:p>
    <w:p w:rsidR="003D140A" w:rsidRPr="005C75D4" w:rsidRDefault="003D140A" w:rsidP="00646C77">
      <w:pPr>
        <w:pStyle w:val="NormalWeb"/>
        <w:shd w:val="clear" w:color="auto" w:fill="FFFFFF"/>
        <w:spacing w:before="0" w:beforeAutospacing="0" w:after="0" w:afterAutospacing="0"/>
        <w:rPr>
          <w:sz w:val="22"/>
          <w:szCs w:val="22"/>
        </w:rPr>
      </w:pPr>
    </w:p>
    <w:p w:rsidR="00E65DA7" w:rsidRPr="005C75D4" w:rsidRDefault="00E65DA7" w:rsidP="00646C77">
      <w:pPr>
        <w:pStyle w:val="NormalWeb"/>
        <w:shd w:val="clear" w:color="auto" w:fill="FFFFFF"/>
        <w:spacing w:before="0" w:beforeAutospacing="0" w:after="0" w:afterAutospacing="0"/>
        <w:rPr>
          <w:sz w:val="22"/>
          <w:szCs w:val="22"/>
        </w:rPr>
      </w:pPr>
      <w:r w:rsidRPr="005C75D4">
        <w:rPr>
          <w:sz w:val="22"/>
          <w:szCs w:val="22"/>
        </w:rPr>
        <w:t xml:space="preserve">Mr. Henderson asked if </w:t>
      </w:r>
      <w:r w:rsidR="003D140A">
        <w:rPr>
          <w:sz w:val="22"/>
          <w:szCs w:val="22"/>
        </w:rPr>
        <w:t>the Commission would consider adding a condition for approval requesting that a plan showing</w:t>
      </w:r>
      <w:r w:rsidRPr="005C75D4">
        <w:rPr>
          <w:sz w:val="22"/>
          <w:szCs w:val="22"/>
        </w:rPr>
        <w:t xml:space="preserve"> the trees </w:t>
      </w:r>
      <w:r w:rsidR="003D140A">
        <w:rPr>
          <w:sz w:val="22"/>
          <w:szCs w:val="22"/>
        </w:rPr>
        <w:t>to be</w:t>
      </w:r>
      <w:r w:rsidRPr="005C75D4">
        <w:rPr>
          <w:sz w:val="22"/>
          <w:szCs w:val="22"/>
        </w:rPr>
        <w:t xml:space="preserve"> removed </w:t>
      </w:r>
      <w:r w:rsidR="003D140A">
        <w:rPr>
          <w:sz w:val="22"/>
          <w:szCs w:val="22"/>
        </w:rPr>
        <w:t>be provided later and that the Conservation</w:t>
      </w:r>
      <w:r w:rsidRPr="005C75D4">
        <w:rPr>
          <w:sz w:val="22"/>
          <w:szCs w:val="22"/>
        </w:rPr>
        <w:t xml:space="preserve"> Agent </w:t>
      </w:r>
      <w:r w:rsidR="003D140A">
        <w:rPr>
          <w:sz w:val="22"/>
          <w:szCs w:val="22"/>
        </w:rPr>
        <w:t>can do a walk through to verify.</w:t>
      </w:r>
    </w:p>
    <w:p w:rsidR="003D140A" w:rsidRDefault="003D140A" w:rsidP="00646C77">
      <w:pPr>
        <w:pStyle w:val="NormalWeb"/>
        <w:shd w:val="clear" w:color="auto" w:fill="FFFFFF"/>
        <w:spacing w:before="0" w:beforeAutospacing="0" w:after="0" w:afterAutospacing="0"/>
        <w:rPr>
          <w:sz w:val="22"/>
          <w:szCs w:val="22"/>
        </w:rPr>
      </w:pPr>
    </w:p>
    <w:p w:rsidR="00E65DA7" w:rsidRPr="005C75D4" w:rsidRDefault="00E65DA7" w:rsidP="00646C77">
      <w:pPr>
        <w:pStyle w:val="NormalWeb"/>
        <w:shd w:val="clear" w:color="auto" w:fill="FFFFFF"/>
        <w:spacing w:before="0" w:beforeAutospacing="0" w:after="0" w:afterAutospacing="0"/>
        <w:rPr>
          <w:sz w:val="22"/>
          <w:szCs w:val="22"/>
        </w:rPr>
      </w:pPr>
      <w:r w:rsidRPr="005C75D4">
        <w:rPr>
          <w:sz w:val="22"/>
          <w:szCs w:val="22"/>
        </w:rPr>
        <w:t xml:space="preserve">Ms. Bugay suggested allowing them to provide square footage of canopy rather than </w:t>
      </w:r>
      <w:r w:rsidR="003D140A">
        <w:rPr>
          <w:sz w:val="22"/>
          <w:szCs w:val="22"/>
        </w:rPr>
        <w:t xml:space="preserve">the </w:t>
      </w:r>
      <w:r w:rsidRPr="005C75D4">
        <w:rPr>
          <w:sz w:val="22"/>
          <w:szCs w:val="22"/>
        </w:rPr>
        <w:t>number of trees.</w:t>
      </w:r>
    </w:p>
    <w:p w:rsidR="00E65DA7" w:rsidRPr="005C75D4" w:rsidRDefault="00E65DA7" w:rsidP="00646C77">
      <w:pPr>
        <w:pStyle w:val="NormalWeb"/>
        <w:shd w:val="clear" w:color="auto" w:fill="FFFFFF"/>
        <w:spacing w:before="0" w:beforeAutospacing="0" w:after="0" w:afterAutospacing="0"/>
        <w:rPr>
          <w:sz w:val="22"/>
          <w:szCs w:val="22"/>
        </w:rPr>
      </w:pPr>
    </w:p>
    <w:p w:rsidR="00E65DA7" w:rsidRPr="005C75D4" w:rsidRDefault="00E65DA7" w:rsidP="00646C77">
      <w:pPr>
        <w:pStyle w:val="NormalWeb"/>
        <w:shd w:val="clear" w:color="auto" w:fill="FFFFFF"/>
        <w:spacing w:before="0" w:beforeAutospacing="0" w:after="0" w:afterAutospacing="0"/>
        <w:rPr>
          <w:sz w:val="22"/>
          <w:szCs w:val="22"/>
        </w:rPr>
      </w:pPr>
      <w:r w:rsidRPr="005C75D4">
        <w:rPr>
          <w:sz w:val="22"/>
          <w:szCs w:val="22"/>
        </w:rPr>
        <w:t>Mr. Gorden asked about the septic plan</w:t>
      </w:r>
      <w:r w:rsidR="003D140A">
        <w:rPr>
          <w:sz w:val="22"/>
          <w:szCs w:val="22"/>
        </w:rPr>
        <w:t xml:space="preserve"> and commented that he would like to </w:t>
      </w:r>
      <w:r w:rsidRPr="005C75D4">
        <w:rPr>
          <w:sz w:val="22"/>
          <w:szCs w:val="22"/>
        </w:rPr>
        <w:t>see indication of trees that will be removed.</w:t>
      </w:r>
      <w:r w:rsidR="003D140A">
        <w:rPr>
          <w:sz w:val="22"/>
          <w:szCs w:val="22"/>
        </w:rPr>
        <w:t xml:space="preserve"> He added that the f</w:t>
      </w:r>
      <w:r w:rsidR="007215FC" w:rsidRPr="005C75D4">
        <w:rPr>
          <w:sz w:val="22"/>
          <w:szCs w:val="22"/>
        </w:rPr>
        <w:t xml:space="preserve">inal </w:t>
      </w:r>
      <w:r w:rsidR="003D140A">
        <w:rPr>
          <w:sz w:val="22"/>
          <w:szCs w:val="22"/>
        </w:rPr>
        <w:t>p</w:t>
      </w:r>
      <w:r w:rsidR="007215FC" w:rsidRPr="005C75D4">
        <w:rPr>
          <w:sz w:val="22"/>
          <w:szCs w:val="22"/>
        </w:rPr>
        <w:t>lan should have accurate plans.</w:t>
      </w:r>
    </w:p>
    <w:p w:rsidR="003D140A" w:rsidRDefault="003D140A" w:rsidP="00646C77">
      <w:pPr>
        <w:pStyle w:val="NormalWeb"/>
        <w:shd w:val="clear" w:color="auto" w:fill="FFFFFF"/>
        <w:spacing w:before="0" w:beforeAutospacing="0" w:after="0" w:afterAutospacing="0"/>
        <w:rPr>
          <w:sz w:val="22"/>
          <w:szCs w:val="22"/>
        </w:rPr>
      </w:pPr>
    </w:p>
    <w:p w:rsidR="007215FC" w:rsidRPr="005C75D4" w:rsidRDefault="007215FC" w:rsidP="00646C77">
      <w:pPr>
        <w:pStyle w:val="NormalWeb"/>
        <w:shd w:val="clear" w:color="auto" w:fill="FFFFFF"/>
        <w:spacing w:before="0" w:beforeAutospacing="0" w:after="0" w:afterAutospacing="0"/>
        <w:rPr>
          <w:sz w:val="22"/>
          <w:szCs w:val="22"/>
        </w:rPr>
      </w:pPr>
      <w:r w:rsidRPr="005C75D4">
        <w:rPr>
          <w:sz w:val="22"/>
          <w:szCs w:val="22"/>
        </w:rPr>
        <w:t>Ms. Bugay</w:t>
      </w:r>
      <w:r w:rsidR="003D140A">
        <w:rPr>
          <w:sz w:val="22"/>
          <w:szCs w:val="22"/>
        </w:rPr>
        <w:t xml:space="preserve"> asked that the limit of work be included on the plan. She wants to confirm that they will stay outside of the buffer zone. Ms. Bugay also commented on some o</w:t>
      </w:r>
      <w:r w:rsidRPr="005C75D4">
        <w:rPr>
          <w:sz w:val="22"/>
          <w:szCs w:val="22"/>
        </w:rPr>
        <w:t xml:space="preserve">dd </w:t>
      </w:r>
      <w:r w:rsidR="003D140A">
        <w:rPr>
          <w:sz w:val="22"/>
          <w:szCs w:val="22"/>
        </w:rPr>
        <w:t>l</w:t>
      </w:r>
      <w:r w:rsidRPr="005C75D4">
        <w:rPr>
          <w:sz w:val="22"/>
          <w:szCs w:val="22"/>
        </w:rPr>
        <w:t xml:space="preserve">ines </w:t>
      </w:r>
      <w:r w:rsidR="003D140A">
        <w:rPr>
          <w:sz w:val="22"/>
          <w:szCs w:val="22"/>
        </w:rPr>
        <w:t xml:space="preserve">that were included </w:t>
      </w:r>
      <w:r w:rsidRPr="005C75D4">
        <w:rPr>
          <w:sz w:val="22"/>
          <w:szCs w:val="22"/>
        </w:rPr>
        <w:t>on</w:t>
      </w:r>
      <w:r w:rsidR="003D140A">
        <w:rPr>
          <w:sz w:val="22"/>
          <w:szCs w:val="22"/>
        </w:rPr>
        <w:t xml:space="preserve"> the</w:t>
      </w:r>
      <w:r w:rsidRPr="005C75D4">
        <w:rPr>
          <w:sz w:val="22"/>
          <w:szCs w:val="22"/>
        </w:rPr>
        <w:t xml:space="preserve"> grading and utility plan.</w:t>
      </w:r>
    </w:p>
    <w:p w:rsidR="007215FC" w:rsidRPr="005C75D4" w:rsidRDefault="007215FC" w:rsidP="00646C77">
      <w:pPr>
        <w:pStyle w:val="NormalWeb"/>
        <w:shd w:val="clear" w:color="auto" w:fill="FFFFFF"/>
        <w:spacing w:before="0" w:beforeAutospacing="0" w:after="0" w:afterAutospacing="0"/>
        <w:rPr>
          <w:sz w:val="22"/>
          <w:szCs w:val="22"/>
        </w:rPr>
      </w:pPr>
    </w:p>
    <w:p w:rsidR="003D140A" w:rsidRDefault="007215FC" w:rsidP="00646C77">
      <w:pPr>
        <w:pStyle w:val="NormalWeb"/>
        <w:shd w:val="clear" w:color="auto" w:fill="FFFFFF"/>
        <w:spacing w:before="0" w:beforeAutospacing="0" w:after="0" w:afterAutospacing="0"/>
        <w:rPr>
          <w:sz w:val="22"/>
          <w:szCs w:val="22"/>
        </w:rPr>
      </w:pPr>
      <w:r w:rsidRPr="005C75D4">
        <w:rPr>
          <w:sz w:val="22"/>
          <w:szCs w:val="22"/>
        </w:rPr>
        <w:t>Mr. McGrath</w:t>
      </w:r>
      <w:r w:rsidR="003D140A">
        <w:rPr>
          <w:sz w:val="22"/>
          <w:szCs w:val="22"/>
        </w:rPr>
        <w:t xml:space="preserve"> confirmed with Mr. Henderson that</w:t>
      </w:r>
      <w:r w:rsidRPr="005C75D4">
        <w:rPr>
          <w:sz w:val="22"/>
          <w:szCs w:val="22"/>
        </w:rPr>
        <w:t xml:space="preserve"> Cape Cod </w:t>
      </w:r>
      <w:proofErr w:type="spellStart"/>
      <w:r w:rsidRPr="005C75D4">
        <w:rPr>
          <w:sz w:val="22"/>
          <w:szCs w:val="22"/>
        </w:rPr>
        <w:t>Berms</w:t>
      </w:r>
      <w:proofErr w:type="spellEnd"/>
      <w:r w:rsidRPr="005C75D4">
        <w:rPr>
          <w:sz w:val="22"/>
          <w:szCs w:val="22"/>
        </w:rPr>
        <w:t xml:space="preserve"> </w:t>
      </w:r>
      <w:r w:rsidR="003D140A">
        <w:rPr>
          <w:sz w:val="22"/>
          <w:szCs w:val="22"/>
        </w:rPr>
        <w:t xml:space="preserve">were </w:t>
      </w:r>
      <w:r w:rsidRPr="005C75D4">
        <w:rPr>
          <w:sz w:val="22"/>
          <w:szCs w:val="22"/>
        </w:rPr>
        <w:t>anticipated for all of the paved surfaces</w:t>
      </w:r>
      <w:r w:rsidR="003D140A">
        <w:rPr>
          <w:sz w:val="22"/>
          <w:szCs w:val="22"/>
        </w:rPr>
        <w:t>.</w:t>
      </w:r>
      <w:r w:rsidRPr="005C75D4">
        <w:rPr>
          <w:sz w:val="22"/>
          <w:szCs w:val="22"/>
        </w:rPr>
        <w:t xml:space="preserve"> </w:t>
      </w:r>
      <w:r w:rsidR="003D140A">
        <w:rPr>
          <w:sz w:val="22"/>
          <w:szCs w:val="22"/>
        </w:rPr>
        <w:t xml:space="preserve">He asked about pre-treatment </w:t>
      </w:r>
      <w:r w:rsidRPr="005C75D4">
        <w:rPr>
          <w:sz w:val="22"/>
          <w:szCs w:val="22"/>
        </w:rPr>
        <w:t>prior to leaving site</w:t>
      </w:r>
      <w:r w:rsidR="003D140A">
        <w:rPr>
          <w:sz w:val="22"/>
          <w:szCs w:val="22"/>
        </w:rPr>
        <w:t>. Mr. McGrath also asked if they had c</w:t>
      </w:r>
      <w:r w:rsidRPr="005C75D4">
        <w:rPr>
          <w:sz w:val="22"/>
          <w:szCs w:val="22"/>
        </w:rPr>
        <w:t>onsider</w:t>
      </w:r>
      <w:r w:rsidR="003D140A">
        <w:rPr>
          <w:sz w:val="22"/>
          <w:szCs w:val="22"/>
        </w:rPr>
        <w:t>ed</w:t>
      </w:r>
      <w:r w:rsidRPr="005C75D4">
        <w:rPr>
          <w:sz w:val="22"/>
          <w:szCs w:val="22"/>
        </w:rPr>
        <w:t xml:space="preserve"> a trench drain</w:t>
      </w:r>
      <w:r w:rsidR="003D140A">
        <w:rPr>
          <w:sz w:val="22"/>
          <w:szCs w:val="22"/>
        </w:rPr>
        <w:t xml:space="preserve">. Mr. Henderson responded that they clog. </w:t>
      </w:r>
      <w:r w:rsidRPr="005C75D4">
        <w:rPr>
          <w:sz w:val="22"/>
          <w:szCs w:val="22"/>
        </w:rPr>
        <w:t xml:space="preserve">Mr. Civian </w:t>
      </w:r>
      <w:r w:rsidR="003D140A">
        <w:rPr>
          <w:sz w:val="22"/>
          <w:szCs w:val="22"/>
        </w:rPr>
        <w:t xml:space="preserve">added that the applicant should </w:t>
      </w:r>
      <w:r w:rsidRPr="005C75D4">
        <w:rPr>
          <w:sz w:val="22"/>
          <w:szCs w:val="22"/>
        </w:rPr>
        <w:t xml:space="preserve">do what is best for the site even if it calls for more </w:t>
      </w:r>
      <w:r w:rsidR="003D140A">
        <w:rPr>
          <w:sz w:val="22"/>
          <w:szCs w:val="22"/>
        </w:rPr>
        <w:t xml:space="preserve">Operations and Maintenance work for them. </w:t>
      </w:r>
    </w:p>
    <w:p w:rsidR="003D140A" w:rsidRDefault="003D140A" w:rsidP="00646C77">
      <w:pPr>
        <w:pStyle w:val="NormalWeb"/>
        <w:shd w:val="clear" w:color="auto" w:fill="FFFFFF"/>
        <w:spacing w:before="0" w:beforeAutospacing="0" w:after="0" w:afterAutospacing="0"/>
        <w:rPr>
          <w:sz w:val="22"/>
          <w:szCs w:val="22"/>
        </w:rPr>
      </w:pPr>
    </w:p>
    <w:p w:rsidR="007215FC" w:rsidRPr="005C75D4" w:rsidRDefault="007215FC" w:rsidP="00646C77">
      <w:pPr>
        <w:pStyle w:val="NormalWeb"/>
        <w:shd w:val="clear" w:color="auto" w:fill="FFFFFF"/>
        <w:spacing w:before="0" w:beforeAutospacing="0" w:after="0" w:afterAutospacing="0"/>
        <w:rPr>
          <w:sz w:val="22"/>
          <w:szCs w:val="22"/>
        </w:rPr>
      </w:pPr>
      <w:r w:rsidRPr="005C75D4">
        <w:rPr>
          <w:sz w:val="22"/>
          <w:szCs w:val="22"/>
        </w:rPr>
        <w:t>Mr. Gorden</w:t>
      </w:r>
      <w:r w:rsidR="003D140A">
        <w:rPr>
          <w:sz w:val="22"/>
          <w:szCs w:val="22"/>
        </w:rPr>
        <w:t xml:space="preserve"> expressed concern with the</w:t>
      </w:r>
      <w:r w:rsidRPr="005C75D4">
        <w:rPr>
          <w:sz w:val="22"/>
          <w:szCs w:val="22"/>
        </w:rPr>
        <w:t xml:space="preserve"> snow storage location. Mr. Henderson</w:t>
      </w:r>
      <w:r w:rsidR="003D140A">
        <w:rPr>
          <w:sz w:val="22"/>
          <w:szCs w:val="22"/>
        </w:rPr>
        <w:t xml:space="preserve"> responded that</w:t>
      </w:r>
      <w:r w:rsidRPr="005C75D4">
        <w:rPr>
          <w:sz w:val="22"/>
          <w:szCs w:val="22"/>
        </w:rPr>
        <w:t xml:space="preserve"> they will look at </w:t>
      </w:r>
      <w:r w:rsidR="003D140A">
        <w:rPr>
          <w:sz w:val="22"/>
          <w:szCs w:val="22"/>
        </w:rPr>
        <w:t xml:space="preserve">the </w:t>
      </w:r>
      <w:r w:rsidRPr="005C75D4">
        <w:rPr>
          <w:sz w:val="22"/>
          <w:szCs w:val="22"/>
        </w:rPr>
        <w:t xml:space="preserve">snow storage in more detail </w:t>
      </w:r>
      <w:r w:rsidR="003D140A">
        <w:rPr>
          <w:sz w:val="22"/>
          <w:szCs w:val="22"/>
        </w:rPr>
        <w:t>to determine the location’s</w:t>
      </w:r>
      <w:r w:rsidRPr="005C75D4">
        <w:rPr>
          <w:sz w:val="22"/>
          <w:szCs w:val="22"/>
        </w:rPr>
        <w:t xml:space="preserve"> feasibility.</w:t>
      </w: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rPr>
        <w:t> </w:t>
      </w:r>
    </w:p>
    <w:p w:rsidR="002E427A" w:rsidRPr="005C75D4" w:rsidRDefault="002E427A" w:rsidP="00646C77">
      <w:pPr>
        <w:pStyle w:val="NormalWeb"/>
        <w:shd w:val="clear" w:color="auto" w:fill="FFFFFF"/>
        <w:spacing w:before="0" w:beforeAutospacing="0" w:after="0" w:afterAutospacing="0"/>
        <w:rPr>
          <w:sz w:val="22"/>
          <w:szCs w:val="22"/>
        </w:rPr>
      </w:pPr>
      <w:r w:rsidRPr="005C75D4">
        <w:rPr>
          <w:sz w:val="22"/>
          <w:szCs w:val="22"/>
        </w:rPr>
        <w:t>Mr. Civian</w:t>
      </w:r>
      <w:r w:rsidR="003D140A">
        <w:rPr>
          <w:sz w:val="22"/>
          <w:szCs w:val="22"/>
        </w:rPr>
        <w:t xml:space="preserve"> made a motion to continue the hearing on 383 Westfield Street until July 10, seconded by Ms. Bugay. UA</w:t>
      </w:r>
    </w:p>
    <w:p w:rsidR="002E427A" w:rsidRPr="005C75D4" w:rsidRDefault="002E427A" w:rsidP="00646C77">
      <w:pPr>
        <w:pStyle w:val="NormalWeb"/>
        <w:shd w:val="clear" w:color="auto" w:fill="FFFFFF"/>
        <w:spacing w:before="0" w:beforeAutospacing="0" w:after="0" w:afterAutospacing="0"/>
        <w:rPr>
          <w:sz w:val="22"/>
          <w:szCs w:val="22"/>
        </w:rPr>
      </w:pP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u w:val="single"/>
        </w:rPr>
        <w:t xml:space="preserve">85 </w:t>
      </w:r>
      <w:proofErr w:type="spellStart"/>
      <w:r w:rsidRPr="005C75D4">
        <w:rPr>
          <w:sz w:val="22"/>
          <w:szCs w:val="22"/>
          <w:u w:val="single"/>
        </w:rPr>
        <w:t>Lowder</w:t>
      </w:r>
      <w:proofErr w:type="spellEnd"/>
      <w:r w:rsidRPr="005C75D4">
        <w:rPr>
          <w:sz w:val="22"/>
          <w:szCs w:val="22"/>
          <w:u w:val="single"/>
        </w:rPr>
        <w:t xml:space="preserve"> Street</w:t>
      </w:r>
      <w:r w:rsidRPr="005C75D4">
        <w:rPr>
          <w:sz w:val="22"/>
          <w:szCs w:val="22"/>
        </w:rPr>
        <w:t xml:space="preserve">- </w:t>
      </w:r>
      <w:proofErr w:type="spellStart"/>
      <w:r w:rsidRPr="003D140A">
        <w:rPr>
          <w:i/>
          <w:sz w:val="22"/>
          <w:szCs w:val="22"/>
        </w:rPr>
        <w:t>Stormwater</w:t>
      </w:r>
      <w:proofErr w:type="spellEnd"/>
      <w:r w:rsidRPr="003D140A">
        <w:rPr>
          <w:i/>
          <w:sz w:val="22"/>
          <w:szCs w:val="22"/>
        </w:rPr>
        <w:t xml:space="preserve"> Management Permit application from </w:t>
      </w:r>
      <w:proofErr w:type="spellStart"/>
      <w:r w:rsidRPr="003D140A">
        <w:rPr>
          <w:i/>
          <w:sz w:val="22"/>
          <w:szCs w:val="22"/>
        </w:rPr>
        <w:t>Ursuline</w:t>
      </w:r>
      <w:proofErr w:type="spellEnd"/>
      <w:r w:rsidRPr="003D140A">
        <w:rPr>
          <w:i/>
          <w:sz w:val="22"/>
          <w:szCs w:val="22"/>
        </w:rPr>
        <w:t xml:space="preserve"> Academy (SWP 2014-08)</w:t>
      </w:r>
    </w:p>
    <w:p w:rsidR="002E427A" w:rsidRPr="005C75D4" w:rsidRDefault="002E427A" w:rsidP="00646C77">
      <w:pPr>
        <w:pStyle w:val="NormalWeb"/>
        <w:shd w:val="clear" w:color="auto" w:fill="FFFFFF"/>
        <w:spacing w:before="0" w:beforeAutospacing="0" w:after="0" w:afterAutospacing="0"/>
        <w:rPr>
          <w:sz w:val="22"/>
          <w:szCs w:val="22"/>
        </w:rPr>
      </w:pPr>
    </w:p>
    <w:p w:rsidR="002E427A" w:rsidRPr="005C75D4" w:rsidRDefault="002E427A" w:rsidP="00646C77">
      <w:pPr>
        <w:pStyle w:val="NormalWeb"/>
        <w:shd w:val="clear" w:color="auto" w:fill="FFFFFF"/>
        <w:spacing w:before="0" w:beforeAutospacing="0" w:after="0" w:afterAutospacing="0"/>
        <w:rPr>
          <w:sz w:val="22"/>
          <w:szCs w:val="22"/>
        </w:rPr>
      </w:pPr>
      <w:r w:rsidRPr="005C75D4">
        <w:rPr>
          <w:sz w:val="22"/>
          <w:szCs w:val="22"/>
        </w:rPr>
        <w:t>Joey Fonseca</w:t>
      </w:r>
      <w:r w:rsidR="008F55F6">
        <w:rPr>
          <w:sz w:val="22"/>
          <w:szCs w:val="22"/>
        </w:rPr>
        <w:t xml:space="preserve"> was present from </w:t>
      </w:r>
      <w:proofErr w:type="spellStart"/>
      <w:r w:rsidR="008F55F6">
        <w:rPr>
          <w:sz w:val="22"/>
          <w:szCs w:val="22"/>
        </w:rPr>
        <w:t>Stantec</w:t>
      </w:r>
      <w:proofErr w:type="spellEnd"/>
      <w:r w:rsidR="008F55F6">
        <w:rPr>
          <w:sz w:val="22"/>
          <w:szCs w:val="22"/>
        </w:rPr>
        <w:t xml:space="preserve">. He explained this proposal is for building # 45 where they intend to build a </w:t>
      </w:r>
      <w:r w:rsidRPr="005C75D4">
        <w:rPr>
          <w:sz w:val="22"/>
          <w:szCs w:val="22"/>
        </w:rPr>
        <w:t>10</w:t>
      </w:r>
      <w:r w:rsidR="008F55F6">
        <w:rPr>
          <w:sz w:val="22"/>
          <w:szCs w:val="22"/>
        </w:rPr>
        <w:t xml:space="preserve"> foot by </w:t>
      </w:r>
      <w:r w:rsidRPr="005C75D4">
        <w:rPr>
          <w:sz w:val="22"/>
          <w:szCs w:val="22"/>
        </w:rPr>
        <w:t xml:space="preserve">45 foot addition. </w:t>
      </w:r>
      <w:r w:rsidR="006B5A9B">
        <w:rPr>
          <w:sz w:val="22"/>
          <w:szCs w:val="22"/>
        </w:rPr>
        <w:t xml:space="preserve">This addition would add approximately </w:t>
      </w:r>
      <w:r w:rsidRPr="005C75D4">
        <w:rPr>
          <w:sz w:val="22"/>
          <w:szCs w:val="22"/>
        </w:rPr>
        <w:t>282 sq</w:t>
      </w:r>
      <w:r w:rsidR="006B5A9B">
        <w:rPr>
          <w:sz w:val="22"/>
          <w:szCs w:val="22"/>
        </w:rPr>
        <w:t>uare</w:t>
      </w:r>
      <w:r w:rsidRPr="005C75D4">
        <w:rPr>
          <w:sz w:val="22"/>
          <w:szCs w:val="22"/>
        </w:rPr>
        <w:t xml:space="preserve"> f</w:t>
      </w:r>
      <w:r w:rsidR="006B5A9B">
        <w:rPr>
          <w:sz w:val="22"/>
          <w:szCs w:val="22"/>
        </w:rPr>
        <w:t>ee</w:t>
      </w:r>
      <w:r w:rsidRPr="005C75D4">
        <w:rPr>
          <w:sz w:val="22"/>
          <w:szCs w:val="22"/>
        </w:rPr>
        <w:t>t</w:t>
      </w:r>
      <w:r w:rsidR="0038575F">
        <w:rPr>
          <w:sz w:val="22"/>
          <w:szCs w:val="22"/>
        </w:rPr>
        <w:t xml:space="preserve"> of</w:t>
      </w:r>
      <w:r w:rsidRPr="005C75D4">
        <w:rPr>
          <w:sz w:val="22"/>
          <w:szCs w:val="22"/>
        </w:rPr>
        <w:t xml:space="preserve"> impervious area.  </w:t>
      </w:r>
    </w:p>
    <w:p w:rsidR="002E427A" w:rsidRPr="005C75D4" w:rsidRDefault="002E427A" w:rsidP="00646C77">
      <w:pPr>
        <w:pStyle w:val="NormalWeb"/>
        <w:shd w:val="clear" w:color="auto" w:fill="FFFFFF"/>
        <w:spacing w:before="0" w:beforeAutospacing="0" w:after="0" w:afterAutospacing="0"/>
        <w:rPr>
          <w:sz w:val="22"/>
          <w:szCs w:val="22"/>
        </w:rPr>
      </w:pPr>
    </w:p>
    <w:p w:rsidR="002E427A" w:rsidRPr="005C75D4" w:rsidRDefault="002E427A" w:rsidP="00646C77">
      <w:pPr>
        <w:pStyle w:val="NormalWeb"/>
        <w:shd w:val="clear" w:color="auto" w:fill="FFFFFF"/>
        <w:spacing w:before="0" w:beforeAutospacing="0" w:after="0" w:afterAutospacing="0"/>
        <w:rPr>
          <w:sz w:val="22"/>
          <w:szCs w:val="22"/>
        </w:rPr>
      </w:pPr>
      <w:r w:rsidRPr="005C75D4">
        <w:rPr>
          <w:sz w:val="22"/>
          <w:szCs w:val="22"/>
        </w:rPr>
        <w:t xml:space="preserve">Mr. Gorden asked for signature of owner on </w:t>
      </w:r>
      <w:r w:rsidR="0038575F">
        <w:rPr>
          <w:sz w:val="22"/>
          <w:szCs w:val="22"/>
        </w:rPr>
        <w:t xml:space="preserve">the </w:t>
      </w:r>
      <w:proofErr w:type="spellStart"/>
      <w:r w:rsidR="0038575F">
        <w:rPr>
          <w:sz w:val="22"/>
          <w:szCs w:val="22"/>
        </w:rPr>
        <w:t>Stormwater</w:t>
      </w:r>
      <w:proofErr w:type="spellEnd"/>
      <w:r w:rsidR="0038575F">
        <w:rPr>
          <w:sz w:val="22"/>
          <w:szCs w:val="22"/>
        </w:rPr>
        <w:t xml:space="preserve"> Permit Application. </w:t>
      </w:r>
    </w:p>
    <w:p w:rsidR="002E427A" w:rsidRPr="005C75D4" w:rsidRDefault="002E427A" w:rsidP="00646C77">
      <w:pPr>
        <w:pStyle w:val="NormalWeb"/>
        <w:shd w:val="clear" w:color="auto" w:fill="FFFFFF"/>
        <w:spacing w:before="0" w:beforeAutospacing="0" w:after="0" w:afterAutospacing="0"/>
        <w:rPr>
          <w:sz w:val="22"/>
          <w:szCs w:val="22"/>
        </w:rPr>
      </w:pPr>
    </w:p>
    <w:p w:rsidR="002E427A" w:rsidRPr="005C75D4" w:rsidRDefault="002E427A" w:rsidP="00646C77">
      <w:pPr>
        <w:pStyle w:val="NormalWeb"/>
        <w:shd w:val="clear" w:color="auto" w:fill="FFFFFF"/>
        <w:spacing w:before="0" w:beforeAutospacing="0" w:after="0" w:afterAutospacing="0"/>
        <w:rPr>
          <w:sz w:val="22"/>
          <w:szCs w:val="22"/>
        </w:rPr>
      </w:pPr>
      <w:r w:rsidRPr="005C75D4">
        <w:rPr>
          <w:sz w:val="22"/>
          <w:szCs w:val="22"/>
        </w:rPr>
        <w:t xml:space="preserve">Mr. Civian made a motion to issue </w:t>
      </w:r>
      <w:r w:rsidR="0038575F">
        <w:rPr>
          <w:sz w:val="22"/>
          <w:szCs w:val="22"/>
        </w:rPr>
        <w:t xml:space="preserve">the </w:t>
      </w:r>
      <w:proofErr w:type="spellStart"/>
      <w:r w:rsidR="0038575F">
        <w:rPr>
          <w:sz w:val="22"/>
          <w:szCs w:val="22"/>
        </w:rPr>
        <w:t>Stormwater</w:t>
      </w:r>
      <w:proofErr w:type="spellEnd"/>
      <w:r w:rsidR="0038575F">
        <w:rPr>
          <w:sz w:val="22"/>
          <w:szCs w:val="22"/>
        </w:rPr>
        <w:t xml:space="preserve"> Management Permit, </w:t>
      </w:r>
      <w:r w:rsidRPr="005C75D4">
        <w:rPr>
          <w:sz w:val="22"/>
          <w:szCs w:val="22"/>
        </w:rPr>
        <w:t>second</w:t>
      </w:r>
      <w:r w:rsidR="0038575F">
        <w:rPr>
          <w:sz w:val="22"/>
          <w:szCs w:val="22"/>
        </w:rPr>
        <w:t>ed by Mr. McGrath. UA</w:t>
      </w: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rPr>
        <w:t> </w:t>
      </w: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u w:val="single"/>
        </w:rPr>
        <w:t>401 Highland Ave-</w:t>
      </w:r>
      <w:r w:rsidRPr="005C75D4">
        <w:rPr>
          <w:rStyle w:val="apple-converted-space"/>
          <w:sz w:val="22"/>
          <w:szCs w:val="22"/>
        </w:rPr>
        <w:t> </w:t>
      </w:r>
      <w:r w:rsidRPr="0038575F">
        <w:rPr>
          <w:i/>
          <w:sz w:val="22"/>
          <w:szCs w:val="22"/>
        </w:rPr>
        <w:t xml:space="preserve">Request from Jerry Sneirson for a </w:t>
      </w:r>
      <w:proofErr w:type="spellStart"/>
      <w:r w:rsidRPr="0038575F">
        <w:rPr>
          <w:i/>
          <w:sz w:val="22"/>
          <w:szCs w:val="22"/>
        </w:rPr>
        <w:t>Stormwater</w:t>
      </w:r>
      <w:proofErr w:type="spellEnd"/>
      <w:r w:rsidRPr="0038575F">
        <w:rPr>
          <w:i/>
          <w:sz w:val="22"/>
          <w:szCs w:val="22"/>
        </w:rPr>
        <w:t xml:space="preserve"> Certificate of Compliance (SWP 2012- 04)</w:t>
      </w:r>
    </w:p>
    <w:p w:rsidR="002E427A" w:rsidRPr="005C75D4" w:rsidRDefault="002E427A" w:rsidP="00646C77">
      <w:pPr>
        <w:pStyle w:val="NormalWeb"/>
        <w:shd w:val="clear" w:color="auto" w:fill="FFFFFF"/>
        <w:spacing w:before="0" w:beforeAutospacing="0" w:after="0" w:afterAutospacing="0"/>
        <w:rPr>
          <w:sz w:val="22"/>
          <w:szCs w:val="22"/>
        </w:rPr>
      </w:pPr>
    </w:p>
    <w:p w:rsidR="002E427A" w:rsidRPr="005C75D4" w:rsidRDefault="0038575F" w:rsidP="00646C77">
      <w:pPr>
        <w:pStyle w:val="NormalWeb"/>
        <w:shd w:val="clear" w:color="auto" w:fill="FFFFFF"/>
        <w:spacing w:before="0" w:beforeAutospacing="0" w:after="0" w:afterAutospacing="0"/>
        <w:rPr>
          <w:sz w:val="22"/>
          <w:szCs w:val="22"/>
        </w:rPr>
      </w:pPr>
      <w:r>
        <w:rPr>
          <w:sz w:val="22"/>
          <w:szCs w:val="22"/>
        </w:rPr>
        <w:t>Agent O’Connell informed the Commission that the o</w:t>
      </w:r>
      <w:r w:rsidR="002E427A" w:rsidRPr="005C75D4">
        <w:rPr>
          <w:sz w:val="22"/>
          <w:szCs w:val="22"/>
        </w:rPr>
        <w:t xml:space="preserve">riginal plans were changed </w:t>
      </w:r>
      <w:r>
        <w:rPr>
          <w:sz w:val="22"/>
          <w:szCs w:val="22"/>
        </w:rPr>
        <w:t>to include three</w:t>
      </w:r>
      <w:r w:rsidR="002E427A" w:rsidRPr="005C75D4">
        <w:rPr>
          <w:sz w:val="22"/>
          <w:szCs w:val="22"/>
        </w:rPr>
        <w:t xml:space="preserve"> additional parking spaces</w:t>
      </w:r>
      <w:r w:rsidR="00953A04" w:rsidRPr="005C75D4">
        <w:rPr>
          <w:sz w:val="22"/>
          <w:szCs w:val="22"/>
        </w:rPr>
        <w:t>.</w:t>
      </w:r>
    </w:p>
    <w:p w:rsidR="00953A04" w:rsidRPr="005C75D4" w:rsidRDefault="00953A04" w:rsidP="00646C77">
      <w:pPr>
        <w:pStyle w:val="NormalWeb"/>
        <w:shd w:val="clear" w:color="auto" w:fill="FFFFFF"/>
        <w:spacing w:before="0" w:beforeAutospacing="0" w:after="0" w:afterAutospacing="0"/>
        <w:rPr>
          <w:sz w:val="22"/>
          <w:szCs w:val="22"/>
        </w:rPr>
      </w:pPr>
    </w:p>
    <w:p w:rsidR="00953A04" w:rsidRPr="005C75D4" w:rsidRDefault="00953A04" w:rsidP="00646C77">
      <w:pPr>
        <w:pStyle w:val="NormalWeb"/>
        <w:shd w:val="clear" w:color="auto" w:fill="FFFFFF"/>
        <w:spacing w:before="0" w:beforeAutospacing="0" w:after="0" w:afterAutospacing="0"/>
        <w:rPr>
          <w:sz w:val="22"/>
          <w:szCs w:val="22"/>
        </w:rPr>
      </w:pPr>
      <w:r w:rsidRPr="005C75D4">
        <w:rPr>
          <w:sz w:val="22"/>
          <w:szCs w:val="22"/>
        </w:rPr>
        <w:t>Mr. Civian asked that calculation for runoff</w:t>
      </w:r>
      <w:r w:rsidR="0038575F">
        <w:rPr>
          <w:sz w:val="22"/>
          <w:szCs w:val="22"/>
        </w:rPr>
        <w:t xml:space="preserve"> volume be added to the letter to s</w:t>
      </w:r>
      <w:r w:rsidRPr="005C75D4">
        <w:rPr>
          <w:sz w:val="22"/>
          <w:szCs w:val="22"/>
        </w:rPr>
        <w:t>how</w:t>
      </w:r>
      <w:r w:rsidR="0038575F">
        <w:rPr>
          <w:sz w:val="22"/>
          <w:szCs w:val="22"/>
        </w:rPr>
        <w:t xml:space="preserve"> there is</w:t>
      </w:r>
      <w:r w:rsidRPr="005C75D4">
        <w:rPr>
          <w:sz w:val="22"/>
          <w:szCs w:val="22"/>
        </w:rPr>
        <w:t xml:space="preserve"> sufficient volume to handle the </w:t>
      </w:r>
      <w:r w:rsidR="0038575F">
        <w:rPr>
          <w:sz w:val="22"/>
          <w:szCs w:val="22"/>
        </w:rPr>
        <w:t xml:space="preserve">additional </w:t>
      </w:r>
      <w:r w:rsidRPr="005C75D4">
        <w:rPr>
          <w:sz w:val="22"/>
          <w:szCs w:val="22"/>
        </w:rPr>
        <w:t>runoff.</w:t>
      </w:r>
    </w:p>
    <w:p w:rsidR="00953A04" w:rsidRPr="005C75D4" w:rsidRDefault="00953A04" w:rsidP="00646C77">
      <w:pPr>
        <w:pStyle w:val="NormalWeb"/>
        <w:shd w:val="clear" w:color="auto" w:fill="FFFFFF"/>
        <w:spacing w:before="0" w:beforeAutospacing="0" w:after="0" w:afterAutospacing="0"/>
        <w:rPr>
          <w:sz w:val="22"/>
          <w:szCs w:val="22"/>
        </w:rPr>
      </w:pPr>
    </w:p>
    <w:p w:rsidR="00953A04" w:rsidRPr="005C75D4" w:rsidRDefault="00953A04" w:rsidP="00646C77">
      <w:pPr>
        <w:pStyle w:val="NormalWeb"/>
        <w:shd w:val="clear" w:color="auto" w:fill="FFFFFF"/>
        <w:spacing w:before="0" w:beforeAutospacing="0" w:after="0" w:afterAutospacing="0"/>
        <w:rPr>
          <w:sz w:val="22"/>
          <w:szCs w:val="22"/>
        </w:rPr>
      </w:pPr>
      <w:r w:rsidRPr="005C75D4">
        <w:rPr>
          <w:sz w:val="22"/>
          <w:szCs w:val="22"/>
        </w:rPr>
        <w:lastRenderedPageBreak/>
        <w:t xml:space="preserve">Mr. Civian made a motion to issue </w:t>
      </w:r>
      <w:r w:rsidR="0038575F">
        <w:rPr>
          <w:sz w:val="22"/>
          <w:szCs w:val="22"/>
        </w:rPr>
        <w:t xml:space="preserve">the </w:t>
      </w:r>
      <w:proofErr w:type="spellStart"/>
      <w:r w:rsidR="0038575F">
        <w:rPr>
          <w:sz w:val="22"/>
          <w:szCs w:val="22"/>
        </w:rPr>
        <w:t>Stormwater</w:t>
      </w:r>
      <w:proofErr w:type="spellEnd"/>
      <w:r w:rsidR="0038575F">
        <w:rPr>
          <w:sz w:val="22"/>
          <w:szCs w:val="22"/>
        </w:rPr>
        <w:t xml:space="preserve"> Certificate of Compliance for 401 Highland Ave, </w:t>
      </w:r>
      <w:r w:rsidRPr="005C75D4">
        <w:rPr>
          <w:sz w:val="22"/>
          <w:szCs w:val="22"/>
        </w:rPr>
        <w:t>pending</w:t>
      </w:r>
      <w:r w:rsidR="0038575F">
        <w:rPr>
          <w:sz w:val="22"/>
          <w:szCs w:val="22"/>
        </w:rPr>
        <w:t xml:space="preserve"> the</w:t>
      </w:r>
      <w:r w:rsidRPr="005C75D4">
        <w:rPr>
          <w:sz w:val="22"/>
          <w:szCs w:val="22"/>
        </w:rPr>
        <w:t xml:space="preserve"> receipt of</w:t>
      </w:r>
      <w:r w:rsidR="0038575F">
        <w:rPr>
          <w:sz w:val="22"/>
          <w:szCs w:val="22"/>
        </w:rPr>
        <w:t xml:space="preserve"> the </w:t>
      </w:r>
      <w:proofErr w:type="spellStart"/>
      <w:r w:rsidR="0038575F">
        <w:rPr>
          <w:sz w:val="22"/>
          <w:szCs w:val="22"/>
        </w:rPr>
        <w:t>stormwater</w:t>
      </w:r>
      <w:proofErr w:type="spellEnd"/>
      <w:r w:rsidR="0038575F">
        <w:rPr>
          <w:sz w:val="22"/>
          <w:szCs w:val="22"/>
        </w:rPr>
        <w:t xml:space="preserve"> calculations</w:t>
      </w:r>
      <w:r w:rsidRPr="005C75D4">
        <w:rPr>
          <w:sz w:val="22"/>
          <w:szCs w:val="22"/>
        </w:rPr>
        <w:t>, sec</w:t>
      </w:r>
      <w:r w:rsidR="0038575F">
        <w:rPr>
          <w:sz w:val="22"/>
          <w:szCs w:val="22"/>
        </w:rPr>
        <w:t>onded by Ms. Bugay. UA</w:t>
      </w: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rPr>
        <w:t> </w:t>
      </w:r>
    </w:p>
    <w:p w:rsidR="00646C77" w:rsidRPr="005C75D4" w:rsidRDefault="00646C77" w:rsidP="00646C77">
      <w:pPr>
        <w:pStyle w:val="NormalWeb"/>
        <w:shd w:val="clear" w:color="auto" w:fill="FFFFFF"/>
        <w:spacing w:before="0" w:beforeAutospacing="0" w:after="0" w:afterAutospacing="0"/>
        <w:rPr>
          <w:sz w:val="22"/>
          <w:szCs w:val="22"/>
        </w:rPr>
      </w:pPr>
      <w:r w:rsidRPr="005C75D4">
        <w:rPr>
          <w:sz w:val="22"/>
          <w:szCs w:val="22"/>
          <w:u w:val="single"/>
        </w:rPr>
        <w:t>356-360 Bridge Street-</w:t>
      </w:r>
      <w:r w:rsidRPr="005C75D4">
        <w:rPr>
          <w:rStyle w:val="apple-converted-space"/>
          <w:sz w:val="22"/>
          <w:szCs w:val="22"/>
        </w:rPr>
        <w:t> </w:t>
      </w:r>
      <w:proofErr w:type="spellStart"/>
      <w:r w:rsidRPr="0038575F">
        <w:rPr>
          <w:i/>
          <w:sz w:val="22"/>
          <w:szCs w:val="22"/>
        </w:rPr>
        <w:t>Stormwater</w:t>
      </w:r>
      <w:proofErr w:type="spellEnd"/>
      <w:r w:rsidRPr="0038575F">
        <w:rPr>
          <w:i/>
          <w:sz w:val="22"/>
          <w:szCs w:val="22"/>
        </w:rPr>
        <w:t xml:space="preserve"> Management Permit Application from </w:t>
      </w:r>
      <w:proofErr w:type="spellStart"/>
      <w:r w:rsidRPr="0038575F">
        <w:rPr>
          <w:i/>
          <w:sz w:val="22"/>
          <w:szCs w:val="22"/>
        </w:rPr>
        <w:t>Melsi</w:t>
      </w:r>
      <w:proofErr w:type="spellEnd"/>
      <w:r w:rsidRPr="0038575F">
        <w:rPr>
          <w:i/>
          <w:sz w:val="22"/>
          <w:szCs w:val="22"/>
        </w:rPr>
        <w:t xml:space="preserve"> </w:t>
      </w:r>
      <w:proofErr w:type="spellStart"/>
      <w:r w:rsidRPr="0038575F">
        <w:rPr>
          <w:i/>
          <w:sz w:val="22"/>
          <w:szCs w:val="22"/>
        </w:rPr>
        <w:t>Xhengo</w:t>
      </w:r>
      <w:proofErr w:type="spellEnd"/>
      <w:r w:rsidRPr="0038575F">
        <w:rPr>
          <w:i/>
          <w:sz w:val="22"/>
          <w:szCs w:val="22"/>
        </w:rPr>
        <w:t>. (SWP 2014- 09)</w:t>
      </w:r>
    </w:p>
    <w:p w:rsidR="0038575F" w:rsidRDefault="0038575F" w:rsidP="00646C77">
      <w:pPr>
        <w:pStyle w:val="NormalWeb"/>
        <w:shd w:val="clear" w:color="auto" w:fill="FFFFFF"/>
        <w:spacing w:before="0" w:beforeAutospacing="0" w:after="0" w:afterAutospacing="0"/>
        <w:rPr>
          <w:sz w:val="22"/>
          <w:szCs w:val="22"/>
        </w:rPr>
      </w:pPr>
    </w:p>
    <w:p w:rsidR="00953A04" w:rsidRDefault="00953A04" w:rsidP="00646C77">
      <w:pPr>
        <w:pStyle w:val="NormalWeb"/>
        <w:shd w:val="clear" w:color="auto" w:fill="FFFFFF"/>
        <w:spacing w:before="0" w:beforeAutospacing="0" w:after="0" w:afterAutospacing="0"/>
        <w:rPr>
          <w:sz w:val="22"/>
          <w:szCs w:val="22"/>
        </w:rPr>
      </w:pPr>
      <w:r w:rsidRPr="005C75D4">
        <w:rPr>
          <w:sz w:val="22"/>
          <w:szCs w:val="22"/>
        </w:rPr>
        <w:t>George Berg</w:t>
      </w:r>
      <w:r w:rsidR="0038575F">
        <w:rPr>
          <w:sz w:val="22"/>
          <w:szCs w:val="22"/>
        </w:rPr>
        <w:t xml:space="preserve"> was present from Trapani Associates.</w:t>
      </w:r>
    </w:p>
    <w:p w:rsidR="0038575F" w:rsidRPr="005C75D4" w:rsidRDefault="0038575F" w:rsidP="00646C77">
      <w:pPr>
        <w:pStyle w:val="NormalWeb"/>
        <w:shd w:val="clear" w:color="auto" w:fill="FFFFFF"/>
        <w:spacing w:before="0" w:beforeAutospacing="0" w:after="0" w:afterAutospacing="0"/>
        <w:rPr>
          <w:sz w:val="22"/>
          <w:szCs w:val="22"/>
        </w:rPr>
      </w:pPr>
    </w:p>
    <w:p w:rsidR="00953A04" w:rsidRDefault="0038575F" w:rsidP="00646C77">
      <w:pPr>
        <w:pStyle w:val="NormalWeb"/>
        <w:shd w:val="clear" w:color="auto" w:fill="FFFFFF"/>
        <w:spacing w:before="0" w:beforeAutospacing="0" w:after="0" w:afterAutospacing="0"/>
        <w:rPr>
          <w:sz w:val="22"/>
          <w:szCs w:val="22"/>
        </w:rPr>
      </w:pPr>
      <w:r>
        <w:rPr>
          <w:sz w:val="22"/>
          <w:szCs w:val="22"/>
        </w:rPr>
        <w:t xml:space="preserve">Mr. Berg explained that </w:t>
      </w:r>
      <w:r w:rsidR="00953A04" w:rsidRPr="005C75D4">
        <w:rPr>
          <w:sz w:val="22"/>
          <w:szCs w:val="22"/>
        </w:rPr>
        <w:t>100</w:t>
      </w:r>
      <w:r>
        <w:rPr>
          <w:sz w:val="22"/>
          <w:szCs w:val="22"/>
        </w:rPr>
        <w:t xml:space="preserve"> percent of the</w:t>
      </w:r>
      <w:r w:rsidR="00953A04" w:rsidRPr="005C75D4">
        <w:rPr>
          <w:sz w:val="22"/>
          <w:szCs w:val="22"/>
        </w:rPr>
        <w:t xml:space="preserve"> runoff runs </w:t>
      </w:r>
      <w:r>
        <w:rPr>
          <w:sz w:val="22"/>
          <w:szCs w:val="22"/>
        </w:rPr>
        <w:t>o</w:t>
      </w:r>
      <w:r w:rsidR="00953A04" w:rsidRPr="005C75D4">
        <w:rPr>
          <w:sz w:val="22"/>
          <w:szCs w:val="22"/>
        </w:rPr>
        <w:t xml:space="preserve">nto </w:t>
      </w:r>
      <w:r>
        <w:rPr>
          <w:sz w:val="22"/>
          <w:szCs w:val="22"/>
        </w:rPr>
        <w:t>B</w:t>
      </w:r>
      <w:r w:rsidR="00953A04" w:rsidRPr="005C75D4">
        <w:rPr>
          <w:sz w:val="22"/>
          <w:szCs w:val="22"/>
        </w:rPr>
        <w:t xml:space="preserve">ridge </w:t>
      </w:r>
      <w:r>
        <w:rPr>
          <w:sz w:val="22"/>
          <w:szCs w:val="22"/>
        </w:rPr>
        <w:t>Street, but with their proposal</w:t>
      </w:r>
      <w:r w:rsidR="00953A04" w:rsidRPr="005C75D4">
        <w:rPr>
          <w:sz w:val="22"/>
          <w:szCs w:val="22"/>
        </w:rPr>
        <w:t xml:space="preserve"> 100</w:t>
      </w:r>
      <w:r>
        <w:rPr>
          <w:sz w:val="22"/>
          <w:szCs w:val="22"/>
        </w:rPr>
        <w:t xml:space="preserve"> percent</w:t>
      </w:r>
      <w:r w:rsidR="00953A04" w:rsidRPr="005C75D4">
        <w:rPr>
          <w:sz w:val="22"/>
          <w:szCs w:val="22"/>
        </w:rPr>
        <w:t xml:space="preserve"> will be infiltrated on site and stored there.</w:t>
      </w:r>
    </w:p>
    <w:p w:rsidR="0038575F" w:rsidRPr="005C75D4" w:rsidRDefault="0038575F" w:rsidP="00646C77">
      <w:pPr>
        <w:pStyle w:val="NormalWeb"/>
        <w:shd w:val="clear" w:color="auto" w:fill="FFFFFF"/>
        <w:spacing w:before="0" w:beforeAutospacing="0" w:after="0" w:afterAutospacing="0"/>
        <w:rPr>
          <w:sz w:val="22"/>
          <w:szCs w:val="22"/>
        </w:rPr>
      </w:pPr>
    </w:p>
    <w:p w:rsidR="00783E7A" w:rsidRDefault="00783E7A" w:rsidP="00646C77">
      <w:pPr>
        <w:pStyle w:val="NormalWeb"/>
        <w:shd w:val="clear" w:color="auto" w:fill="FFFFFF"/>
        <w:spacing w:before="0" w:beforeAutospacing="0" w:after="0" w:afterAutospacing="0"/>
        <w:rPr>
          <w:sz w:val="22"/>
          <w:szCs w:val="22"/>
        </w:rPr>
      </w:pPr>
      <w:r w:rsidRPr="005C75D4">
        <w:rPr>
          <w:sz w:val="22"/>
          <w:szCs w:val="22"/>
        </w:rPr>
        <w:t xml:space="preserve">Agent O’Connell </w:t>
      </w:r>
      <w:r w:rsidR="0038575F">
        <w:rPr>
          <w:sz w:val="22"/>
          <w:szCs w:val="22"/>
        </w:rPr>
        <w:t>informed the applicant that she has</w:t>
      </w:r>
      <w:r w:rsidRPr="005C75D4">
        <w:rPr>
          <w:sz w:val="22"/>
          <w:szCs w:val="22"/>
        </w:rPr>
        <w:t xml:space="preserve"> not had a chance to thoroughly review</w:t>
      </w:r>
      <w:r w:rsidR="0038575F">
        <w:rPr>
          <w:sz w:val="22"/>
          <w:szCs w:val="22"/>
        </w:rPr>
        <w:t xml:space="preserve"> the</w:t>
      </w:r>
      <w:r w:rsidRPr="005C75D4">
        <w:rPr>
          <w:sz w:val="22"/>
          <w:szCs w:val="22"/>
        </w:rPr>
        <w:t xml:space="preserve"> application.</w:t>
      </w:r>
    </w:p>
    <w:p w:rsidR="0038575F" w:rsidRDefault="0038575F" w:rsidP="00646C77">
      <w:pPr>
        <w:pStyle w:val="NormalWeb"/>
        <w:shd w:val="clear" w:color="auto" w:fill="FFFFFF"/>
        <w:spacing w:before="0" w:beforeAutospacing="0" w:after="0" w:afterAutospacing="0"/>
        <w:rPr>
          <w:sz w:val="22"/>
          <w:szCs w:val="22"/>
        </w:rPr>
      </w:pPr>
    </w:p>
    <w:p w:rsidR="00646C77" w:rsidRPr="005C75D4" w:rsidRDefault="0038575F" w:rsidP="00646C77">
      <w:pPr>
        <w:pStyle w:val="NormalWeb"/>
        <w:shd w:val="clear" w:color="auto" w:fill="FFFFFF"/>
        <w:spacing w:before="0" w:beforeAutospacing="0" w:after="0" w:afterAutospacing="0"/>
        <w:rPr>
          <w:sz w:val="22"/>
          <w:szCs w:val="22"/>
        </w:rPr>
      </w:pPr>
      <w:r>
        <w:rPr>
          <w:sz w:val="22"/>
          <w:szCs w:val="22"/>
        </w:rPr>
        <w:t xml:space="preserve">Mr. Civian made a motion to schedule a special meeting to act on this project to be held on </w:t>
      </w:r>
      <w:r w:rsidR="00A407ED" w:rsidRPr="005C75D4">
        <w:rPr>
          <w:sz w:val="22"/>
          <w:szCs w:val="22"/>
        </w:rPr>
        <w:t>June 26</w:t>
      </w:r>
      <w:r w:rsidR="00A407ED" w:rsidRPr="005C75D4">
        <w:rPr>
          <w:sz w:val="22"/>
          <w:szCs w:val="22"/>
          <w:vertAlign w:val="superscript"/>
        </w:rPr>
        <w:t>th</w:t>
      </w:r>
      <w:r>
        <w:rPr>
          <w:sz w:val="22"/>
          <w:szCs w:val="22"/>
        </w:rPr>
        <w:t xml:space="preserve"> to allow the Conservation Agent more time to review the submission</w:t>
      </w:r>
      <w:r w:rsidR="00A407ED" w:rsidRPr="005C75D4">
        <w:rPr>
          <w:sz w:val="22"/>
          <w:szCs w:val="22"/>
        </w:rPr>
        <w:t>, seconded by Mr. McGrath. UA</w:t>
      </w:r>
      <w:r w:rsidR="00646C77" w:rsidRPr="005C75D4">
        <w:rPr>
          <w:sz w:val="22"/>
          <w:szCs w:val="22"/>
        </w:rPr>
        <w:t> </w:t>
      </w:r>
    </w:p>
    <w:p w:rsidR="00A407ED" w:rsidRPr="005C75D4" w:rsidRDefault="00A407ED" w:rsidP="00646C77">
      <w:pPr>
        <w:pStyle w:val="NormalWeb"/>
        <w:shd w:val="clear" w:color="auto" w:fill="FFFFFF"/>
        <w:spacing w:before="0" w:beforeAutospacing="0" w:after="0" w:afterAutospacing="0"/>
        <w:rPr>
          <w:rStyle w:val="Strong"/>
          <w:sz w:val="22"/>
          <w:szCs w:val="22"/>
        </w:rPr>
      </w:pPr>
    </w:p>
    <w:p w:rsidR="0038575F" w:rsidRDefault="0038575F" w:rsidP="00646C77">
      <w:pPr>
        <w:pStyle w:val="NormalWeb"/>
        <w:shd w:val="clear" w:color="auto" w:fill="FFFFFF"/>
        <w:spacing w:before="0" w:beforeAutospacing="0" w:after="0" w:afterAutospacing="0"/>
        <w:rPr>
          <w:sz w:val="22"/>
          <w:szCs w:val="22"/>
        </w:rPr>
      </w:pPr>
      <w:r w:rsidRPr="0038575F">
        <w:rPr>
          <w:sz w:val="22"/>
          <w:szCs w:val="22"/>
          <w:u w:val="single"/>
        </w:rPr>
        <w:t xml:space="preserve">180 </w:t>
      </w:r>
      <w:proofErr w:type="spellStart"/>
      <w:r w:rsidRPr="0038575F">
        <w:rPr>
          <w:sz w:val="22"/>
          <w:szCs w:val="22"/>
          <w:u w:val="single"/>
        </w:rPr>
        <w:t>Rustcraft</w:t>
      </w:r>
      <w:proofErr w:type="spellEnd"/>
      <w:r w:rsidRPr="0038575F">
        <w:rPr>
          <w:sz w:val="22"/>
          <w:szCs w:val="22"/>
          <w:u w:val="single"/>
        </w:rPr>
        <w:t xml:space="preserve"> Road</w:t>
      </w:r>
      <w:r>
        <w:rPr>
          <w:sz w:val="22"/>
          <w:szCs w:val="22"/>
        </w:rPr>
        <w:t>- There was an i</w:t>
      </w:r>
      <w:r w:rsidR="00A407ED" w:rsidRPr="005C75D4">
        <w:rPr>
          <w:sz w:val="22"/>
          <w:szCs w:val="22"/>
        </w:rPr>
        <w:t>nformal discussion</w:t>
      </w:r>
      <w:r>
        <w:rPr>
          <w:sz w:val="22"/>
          <w:szCs w:val="22"/>
        </w:rPr>
        <w:t xml:space="preserve"> on </w:t>
      </w:r>
      <w:r w:rsidR="00A407ED" w:rsidRPr="005C75D4">
        <w:rPr>
          <w:sz w:val="22"/>
          <w:szCs w:val="22"/>
        </w:rPr>
        <w:t>18</w:t>
      </w:r>
      <w:r w:rsidR="00646C77" w:rsidRPr="005C75D4">
        <w:rPr>
          <w:sz w:val="22"/>
          <w:szCs w:val="22"/>
        </w:rPr>
        <w:t xml:space="preserve">0 </w:t>
      </w:r>
      <w:proofErr w:type="spellStart"/>
      <w:r w:rsidR="00646C77" w:rsidRPr="005C75D4">
        <w:rPr>
          <w:sz w:val="22"/>
          <w:szCs w:val="22"/>
        </w:rPr>
        <w:t>Rustcraft</w:t>
      </w:r>
      <w:proofErr w:type="spellEnd"/>
      <w:r w:rsidR="00646C77" w:rsidRPr="005C75D4">
        <w:rPr>
          <w:sz w:val="22"/>
          <w:szCs w:val="22"/>
        </w:rPr>
        <w:t xml:space="preserve"> Rd</w:t>
      </w:r>
      <w:r>
        <w:rPr>
          <w:sz w:val="22"/>
          <w:szCs w:val="22"/>
        </w:rPr>
        <w:t xml:space="preserve">. Ideas included splitting the building but staying within the area that has already been developed. </w:t>
      </w:r>
      <w:r w:rsidR="007F65EA" w:rsidRPr="005C75D4">
        <w:rPr>
          <w:sz w:val="22"/>
          <w:szCs w:val="22"/>
        </w:rPr>
        <w:t xml:space="preserve"> </w:t>
      </w:r>
    </w:p>
    <w:p w:rsidR="009A72B5" w:rsidRDefault="007F65EA" w:rsidP="00646C77">
      <w:pPr>
        <w:pStyle w:val="NormalWeb"/>
        <w:shd w:val="clear" w:color="auto" w:fill="FFFFFF"/>
        <w:spacing w:before="0" w:beforeAutospacing="0" w:after="0" w:afterAutospacing="0"/>
        <w:rPr>
          <w:sz w:val="22"/>
          <w:szCs w:val="22"/>
        </w:rPr>
      </w:pPr>
      <w:r w:rsidRPr="005C75D4">
        <w:rPr>
          <w:sz w:val="22"/>
          <w:szCs w:val="22"/>
        </w:rPr>
        <w:t>Mr. McGrath</w:t>
      </w:r>
      <w:r w:rsidR="0038575F">
        <w:rPr>
          <w:sz w:val="22"/>
          <w:szCs w:val="22"/>
        </w:rPr>
        <w:t xml:space="preserve"> informed the applicant that </w:t>
      </w:r>
      <w:r w:rsidRPr="005C75D4">
        <w:rPr>
          <w:sz w:val="22"/>
          <w:szCs w:val="22"/>
        </w:rPr>
        <w:t xml:space="preserve">they will need firm numbers when they come back to the </w:t>
      </w:r>
      <w:r w:rsidR="0038575F">
        <w:rPr>
          <w:sz w:val="22"/>
          <w:szCs w:val="22"/>
        </w:rPr>
        <w:t>C</w:t>
      </w:r>
      <w:r w:rsidRPr="005C75D4">
        <w:rPr>
          <w:sz w:val="22"/>
          <w:szCs w:val="22"/>
        </w:rPr>
        <w:t>ommission.</w:t>
      </w:r>
      <w:r w:rsidR="0038575F">
        <w:rPr>
          <w:sz w:val="22"/>
          <w:szCs w:val="22"/>
        </w:rPr>
        <w:t xml:space="preserve"> </w:t>
      </w:r>
      <w:r w:rsidRPr="005C75D4">
        <w:rPr>
          <w:sz w:val="22"/>
          <w:szCs w:val="22"/>
        </w:rPr>
        <w:t>Mr. Civian</w:t>
      </w:r>
      <w:r w:rsidR="0038575F">
        <w:rPr>
          <w:sz w:val="22"/>
          <w:szCs w:val="22"/>
        </w:rPr>
        <w:t xml:space="preserve"> commented that they should d</w:t>
      </w:r>
      <w:r w:rsidRPr="005C75D4">
        <w:rPr>
          <w:sz w:val="22"/>
          <w:szCs w:val="22"/>
        </w:rPr>
        <w:t>o as much as they can to treat it as a new building.</w:t>
      </w:r>
      <w:r w:rsidR="0038575F">
        <w:rPr>
          <w:sz w:val="22"/>
          <w:szCs w:val="22"/>
        </w:rPr>
        <w:t xml:space="preserve"> </w:t>
      </w:r>
      <w:r w:rsidRPr="005C75D4">
        <w:rPr>
          <w:sz w:val="22"/>
          <w:szCs w:val="22"/>
        </w:rPr>
        <w:t>Mr. Civian</w:t>
      </w:r>
      <w:r w:rsidR="0038575F">
        <w:rPr>
          <w:sz w:val="22"/>
          <w:szCs w:val="22"/>
        </w:rPr>
        <w:t xml:space="preserve"> asked them to consider</w:t>
      </w:r>
      <w:r w:rsidRPr="005C75D4">
        <w:rPr>
          <w:sz w:val="22"/>
          <w:szCs w:val="22"/>
        </w:rPr>
        <w:t xml:space="preserve"> </w:t>
      </w:r>
      <w:r w:rsidR="0038575F" w:rsidRPr="005C75D4">
        <w:rPr>
          <w:sz w:val="22"/>
          <w:szCs w:val="22"/>
        </w:rPr>
        <w:t>cisterns</w:t>
      </w:r>
      <w:r w:rsidRPr="005C75D4">
        <w:rPr>
          <w:sz w:val="22"/>
          <w:szCs w:val="22"/>
        </w:rPr>
        <w:t xml:space="preserve"> for reuse o</w:t>
      </w:r>
      <w:r w:rsidR="009A72B5">
        <w:rPr>
          <w:sz w:val="22"/>
          <w:szCs w:val="22"/>
        </w:rPr>
        <w:t xml:space="preserve">f water on the property, and pervious pavement for parking. Mr. Gorden asked about contaminated soils, and asked them to consider solar canopies for parking. The commission agreed that an RDA could be filed with a </w:t>
      </w:r>
      <w:proofErr w:type="spellStart"/>
      <w:r w:rsidR="009A72B5">
        <w:rPr>
          <w:sz w:val="22"/>
          <w:szCs w:val="22"/>
        </w:rPr>
        <w:t>Stormwater</w:t>
      </w:r>
      <w:proofErr w:type="spellEnd"/>
      <w:r w:rsidR="009A72B5">
        <w:rPr>
          <w:sz w:val="22"/>
          <w:szCs w:val="22"/>
        </w:rPr>
        <w:t xml:space="preserve"> Permit. </w:t>
      </w:r>
    </w:p>
    <w:p w:rsidR="009A72B5" w:rsidRDefault="009A72B5" w:rsidP="00646C77">
      <w:pPr>
        <w:pStyle w:val="NormalWeb"/>
        <w:shd w:val="clear" w:color="auto" w:fill="FFFFFF"/>
        <w:spacing w:before="0" w:beforeAutospacing="0" w:after="0" w:afterAutospacing="0"/>
        <w:rPr>
          <w:sz w:val="22"/>
          <w:szCs w:val="22"/>
        </w:rPr>
      </w:pPr>
    </w:p>
    <w:p w:rsidR="00F34F00" w:rsidRPr="005C75D4" w:rsidRDefault="00646C77" w:rsidP="00646C77">
      <w:pPr>
        <w:pStyle w:val="NormalWeb"/>
        <w:shd w:val="clear" w:color="auto" w:fill="FFFFFF"/>
        <w:spacing w:before="0" w:beforeAutospacing="0" w:after="0" w:afterAutospacing="0"/>
        <w:rPr>
          <w:sz w:val="22"/>
          <w:szCs w:val="22"/>
        </w:rPr>
      </w:pPr>
      <w:r w:rsidRPr="005C75D4">
        <w:rPr>
          <w:sz w:val="22"/>
          <w:szCs w:val="22"/>
        </w:rPr>
        <w:t>25 Boathouse Lane</w:t>
      </w:r>
      <w:r w:rsidR="009A72B5">
        <w:rPr>
          <w:sz w:val="22"/>
          <w:szCs w:val="22"/>
        </w:rPr>
        <w:t xml:space="preserve">- Informal discussion about a possible non-standard house, with no foundation, no parking area, all electric. Mr. Civian and Agent O’Connell agreed that as a Commission they could not say no to a house being built there. </w:t>
      </w:r>
      <w:r w:rsidR="00F34F00" w:rsidRPr="005C75D4">
        <w:rPr>
          <w:sz w:val="22"/>
          <w:szCs w:val="22"/>
        </w:rPr>
        <w:t>Mr. McGrath</w:t>
      </w:r>
      <w:r w:rsidR="009A72B5">
        <w:rPr>
          <w:sz w:val="22"/>
          <w:szCs w:val="22"/>
        </w:rPr>
        <w:t xml:space="preserve"> commented that he thought a </w:t>
      </w:r>
      <w:r w:rsidR="00F34F00" w:rsidRPr="005C75D4">
        <w:rPr>
          <w:sz w:val="22"/>
          <w:szCs w:val="22"/>
        </w:rPr>
        <w:t>full needs assessment would need to be done</w:t>
      </w:r>
      <w:r w:rsidR="009A72B5">
        <w:rPr>
          <w:sz w:val="22"/>
          <w:szCs w:val="22"/>
        </w:rPr>
        <w:t xml:space="preserve"> and a</w:t>
      </w:r>
      <w:r w:rsidR="00F34F00" w:rsidRPr="005C75D4">
        <w:rPr>
          <w:sz w:val="22"/>
          <w:szCs w:val="22"/>
        </w:rPr>
        <w:t xml:space="preserve"> full </w:t>
      </w:r>
      <w:r w:rsidR="009A72B5">
        <w:rPr>
          <w:sz w:val="22"/>
          <w:szCs w:val="22"/>
        </w:rPr>
        <w:t>Notice of Intent would need to be filed.</w:t>
      </w:r>
      <w:r w:rsidR="00F34F00" w:rsidRPr="005C75D4">
        <w:rPr>
          <w:sz w:val="22"/>
          <w:szCs w:val="22"/>
        </w:rPr>
        <w:t xml:space="preserve"> </w:t>
      </w:r>
    </w:p>
    <w:p w:rsidR="00F34F00" w:rsidRPr="005C75D4" w:rsidRDefault="00F34F00" w:rsidP="00646C77">
      <w:pPr>
        <w:pStyle w:val="NormalWeb"/>
        <w:shd w:val="clear" w:color="auto" w:fill="FFFFFF"/>
        <w:spacing w:before="0" w:beforeAutospacing="0" w:after="0" w:afterAutospacing="0"/>
        <w:rPr>
          <w:sz w:val="22"/>
          <w:szCs w:val="22"/>
        </w:rPr>
      </w:pPr>
    </w:p>
    <w:p w:rsidR="00F34F00" w:rsidRPr="005C75D4" w:rsidRDefault="00F34F00" w:rsidP="00646C77">
      <w:pPr>
        <w:pStyle w:val="NormalWeb"/>
        <w:shd w:val="clear" w:color="auto" w:fill="FFFFFF"/>
        <w:spacing w:before="0" w:beforeAutospacing="0" w:after="0" w:afterAutospacing="0"/>
        <w:rPr>
          <w:sz w:val="22"/>
          <w:szCs w:val="22"/>
        </w:rPr>
      </w:pPr>
      <w:r w:rsidRPr="005C75D4">
        <w:rPr>
          <w:sz w:val="22"/>
          <w:szCs w:val="22"/>
        </w:rPr>
        <w:t>Agent OConnell</w:t>
      </w:r>
      <w:r w:rsidR="009A72B5">
        <w:rPr>
          <w:sz w:val="22"/>
          <w:szCs w:val="22"/>
        </w:rPr>
        <w:t xml:space="preserve"> offered to </w:t>
      </w:r>
      <w:r w:rsidRPr="005C75D4">
        <w:rPr>
          <w:sz w:val="22"/>
          <w:szCs w:val="22"/>
        </w:rPr>
        <w:t xml:space="preserve">forward information on </w:t>
      </w:r>
      <w:r w:rsidR="009A72B5">
        <w:rPr>
          <w:sz w:val="22"/>
          <w:szCs w:val="22"/>
        </w:rPr>
        <w:t>WPA, the MACC guide, information on alternatives analysis. She felt they should consider starting with an ANRAD to confirm the resource areas.</w:t>
      </w:r>
      <w:r w:rsidRPr="005C75D4">
        <w:rPr>
          <w:sz w:val="22"/>
          <w:szCs w:val="22"/>
        </w:rPr>
        <w:t xml:space="preserve"> </w:t>
      </w:r>
    </w:p>
    <w:p w:rsidR="00D0087C" w:rsidRPr="005C75D4" w:rsidRDefault="00D0087C" w:rsidP="00646C77">
      <w:pPr>
        <w:pStyle w:val="NormalWeb"/>
        <w:shd w:val="clear" w:color="auto" w:fill="FFFFFF"/>
        <w:spacing w:before="0" w:beforeAutospacing="0" w:after="0" w:afterAutospacing="0"/>
        <w:rPr>
          <w:sz w:val="22"/>
          <w:szCs w:val="22"/>
        </w:rPr>
      </w:pPr>
    </w:p>
    <w:p w:rsidR="00D0087C" w:rsidRPr="005C75D4" w:rsidRDefault="009A72B5" w:rsidP="00646C77">
      <w:pPr>
        <w:pStyle w:val="NormalWeb"/>
        <w:shd w:val="clear" w:color="auto" w:fill="FFFFFF"/>
        <w:spacing w:before="0" w:beforeAutospacing="0" w:after="0" w:afterAutospacing="0"/>
        <w:rPr>
          <w:sz w:val="22"/>
          <w:szCs w:val="22"/>
        </w:rPr>
      </w:pPr>
      <w:r>
        <w:rPr>
          <w:sz w:val="22"/>
          <w:szCs w:val="22"/>
        </w:rPr>
        <w:t xml:space="preserve">Meeting Minutes- </w:t>
      </w:r>
      <w:r w:rsidR="00D0087C" w:rsidRPr="005C75D4">
        <w:rPr>
          <w:sz w:val="22"/>
          <w:szCs w:val="22"/>
        </w:rPr>
        <w:t>Mr. Civian</w:t>
      </w:r>
      <w:r>
        <w:rPr>
          <w:sz w:val="22"/>
          <w:szCs w:val="22"/>
        </w:rPr>
        <w:t xml:space="preserve"> made a motion to approve the meeting minutes from</w:t>
      </w:r>
      <w:r w:rsidR="00D0087C" w:rsidRPr="005C75D4">
        <w:rPr>
          <w:sz w:val="22"/>
          <w:szCs w:val="22"/>
        </w:rPr>
        <w:t xml:space="preserve"> 1/16</w:t>
      </w:r>
      <w:r>
        <w:rPr>
          <w:sz w:val="22"/>
          <w:szCs w:val="22"/>
        </w:rPr>
        <w:t>/14</w:t>
      </w:r>
      <w:r w:rsidR="00D0087C" w:rsidRPr="005C75D4">
        <w:rPr>
          <w:sz w:val="22"/>
          <w:szCs w:val="22"/>
        </w:rPr>
        <w:t>, 2/6</w:t>
      </w:r>
      <w:r>
        <w:rPr>
          <w:sz w:val="22"/>
          <w:szCs w:val="22"/>
        </w:rPr>
        <w:t>/14</w:t>
      </w:r>
      <w:r w:rsidR="00D0087C" w:rsidRPr="005C75D4">
        <w:rPr>
          <w:sz w:val="22"/>
          <w:szCs w:val="22"/>
        </w:rPr>
        <w:t>, 2/20</w:t>
      </w:r>
      <w:r>
        <w:rPr>
          <w:sz w:val="22"/>
          <w:szCs w:val="22"/>
        </w:rPr>
        <w:t>/14</w:t>
      </w:r>
      <w:r w:rsidR="00D0087C" w:rsidRPr="005C75D4">
        <w:rPr>
          <w:sz w:val="22"/>
          <w:szCs w:val="22"/>
        </w:rPr>
        <w:t>, 3/6</w:t>
      </w:r>
      <w:r>
        <w:rPr>
          <w:sz w:val="22"/>
          <w:szCs w:val="22"/>
        </w:rPr>
        <w:t>/14</w:t>
      </w:r>
      <w:r w:rsidR="00D0087C" w:rsidRPr="005C75D4">
        <w:rPr>
          <w:sz w:val="22"/>
          <w:szCs w:val="22"/>
        </w:rPr>
        <w:t>, 3/20</w:t>
      </w:r>
      <w:r>
        <w:rPr>
          <w:sz w:val="22"/>
          <w:szCs w:val="22"/>
        </w:rPr>
        <w:t>/14</w:t>
      </w:r>
      <w:r w:rsidR="00D0087C" w:rsidRPr="005C75D4">
        <w:rPr>
          <w:sz w:val="22"/>
          <w:szCs w:val="22"/>
        </w:rPr>
        <w:t xml:space="preserve">, </w:t>
      </w:r>
      <w:r>
        <w:rPr>
          <w:sz w:val="22"/>
          <w:szCs w:val="22"/>
        </w:rPr>
        <w:t>and 4/3/14</w:t>
      </w:r>
      <w:r w:rsidR="00D0087C" w:rsidRPr="005C75D4">
        <w:rPr>
          <w:sz w:val="22"/>
          <w:szCs w:val="22"/>
        </w:rPr>
        <w:t xml:space="preserve"> with notes, seconded by Mr. McGrath</w:t>
      </w:r>
      <w:r>
        <w:rPr>
          <w:sz w:val="22"/>
          <w:szCs w:val="22"/>
        </w:rPr>
        <w:t>. UA</w:t>
      </w:r>
    </w:p>
    <w:p w:rsidR="006D458C" w:rsidRPr="005C75D4" w:rsidRDefault="006D458C" w:rsidP="00646C77">
      <w:pPr>
        <w:pStyle w:val="NormalWeb"/>
        <w:shd w:val="clear" w:color="auto" w:fill="FFFFFF"/>
        <w:spacing w:before="0" w:beforeAutospacing="0" w:after="0" w:afterAutospacing="0"/>
        <w:rPr>
          <w:sz w:val="22"/>
          <w:szCs w:val="22"/>
        </w:rPr>
      </w:pPr>
    </w:p>
    <w:p w:rsidR="006D458C" w:rsidRPr="005C75D4" w:rsidRDefault="006D458C" w:rsidP="00646C77">
      <w:pPr>
        <w:pStyle w:val="NormalWeb"/>
        <w:shd w:val="clear" w:color="auto" w:fill="FFFFFF"/>
        <w:spacing w:before="0" w:beforeAutospacing="0" w:after="0" w:afterAutospacing="0"/>
        <w:rPr>
          <w:sz w:val="22"/>
          <w:szCs w:val="22"/>
        </w:rPr>
      </w:pPr>
      <w:r w:rsidRPr="005C75D4">
        <w:rPr>
          <w:sz w:val="22"/>
          <w:szCs w:val="22"/>
        </w:rPr>
        <w:t>9:30</w:t>
      </w:r>
      <w:r w:rsidR="009A72B5">
        <w:rPr>
          <w:sz w:val="22"/>
          <w:szCs w:val="22"/>
        </w:rPr>
        <w:t xml:space="preserve"> PM</w:t>
      </w:r>
      <w:r w:rsidRPr="005C75D4">
        <w:rPr>
          <w:sz w:val="22"/>
          <w:szCs w:val="22"/>
        </w:rPr>
        <w:t xml:space="preserve">- </w:t>
      </w:r>
      <w:bookmarkStart w:id="0" w:name="_GoBack"/>
      <w:bookmarkEnd w:id="0"/>
      <w:r w:rsidRPr="005C75D4">
        <w:rPr>
          <w:sz w:val="22"/>
          <w:szCs w:val="22"/>
        </w:rPr>
        <w:t>Ms. Bugay</w:t>
      </w:r>
      <w:r w:rsidR="009A72B5">
        <w:rPr>
          <w:sz w:val="22"/>
          <w:szCs w:val="22"/>
        </w:rPr>
        <w:t xml:space="preserve"> made a</w:t>
      </w:r>
      <w:r w:rsidRPr="005C75D4">
        <w:rPr>
          <w:sz w:val="22"/>
          <w:szCs w:val="22"/>
        </w:rPr>
        <w:t xml:space="preserve"> motion to adjou</w:t>
      </w:r>
      <w:r w:rsidR="009A72B5">
        <w:rPr>
          <w:sz w:val="22"/>
          <w:szCs w:val="22"/>
        </w:rPr>
        <w:t>rn, seconded by Mr. McGrath. UA</w:t>
      </w:r>
    </w:p>
    <w:p w:rsidR="00F34F00" w:rsidRPr="005C75D4" w:rsidRDefault="00F34F00" w:rsidP="00646C77">
      <w:pPr>
        <w:pStyle w:val="NormalWeb"/>
        <w:shd w:val="clear" w:color="auto" w:fill="FFFFFF"/>
        <w:spacing w:before="0" w:beforeAutospacing="0" w:after="0" w:afterAutospacing="0"/>
        <w:rPr>
          <w:sz w:val="22"/>
          <w:szCs w:val="22"/>
        </w:rPr>
      </w:pPr>
    </w:p>
    <w:sectPr w:rsidR="00F34F00" w:rsidRPr="005C75D4" w:rsidSect="003378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C77"/>
    <w:rsid w:val="000579C6"/>
    <w:rsid w:val="00093C45"/>
    <w:rsid w:val="00207838"/>
    <w:rsid w:val="002E427A"/>
    <w:rsid w:val="00315404"/>
    <w:rsid w:val="00337864"/>
    <w:rsid w:val="0038575F"/>
    <w:rsid w:val="003B1C29"/>
    <w:rsid w:val="003D140A"/>
    <w:rsid w:val="003E7B4E"/>
    <w:rsid w:val="0046133D"/>
    <w:rsid w:val="00524D48"/>
    <w:rsid w:val="005C75D4"/>
    <w:rsid w:val="00646C77"/>
    <w:rsid w:val="006A267B"/>
    <w:rsid w:val="006B5A9B"/>
    <w:rsid w:val="006D458C"/>
    <w:rsid w:val="006F06CF"/>
    <w:rsid w:val="007215FC"/>
    <w:rsid w:val="00783E7A"/>
    <w:rsid w:val="007F65EA"/>
    <w:rsid w:val="008F55F6"/>
    <w:rsid w:val="009209B4"/>
    <w:rsid w:val="00953A04"/>
    <w:rsid w:val="009A72B5"/>
    <w:rsid w:val="00A407ED"/>
    <w:rsid w:val="00B02386"/>
    <w:rsid w:val="00D0087C"/>
    <w:rsid w:val="00D73F46"/>
    <w:rsid w:val="00E65DA7"/>
    <w:rsid w:val="00EB0FB2"/>
    <w:rsid w:val="00F1126B"/>
    <w:rsid w:val="00F34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6C77"/>
  </w:style>
  <w:style w:type="character" w:styleId="Emphasis">
    <w:name w:val="Emphasis"/>
    <w:basedOn w:val="DefaultParagraphFont"/>
    <w:uiPriority w:val="20"/>
    <w:qFormat/>
    <w:rsid w:val="00646C77"/>
    <w:rPr>
      <w:i/>
      <w:iCs/>
    </w:rPr>
  </w:style>
  <w:style w:type="character" w:styleId="Strong">
    <w:name w:val="Strong"/>
    <w:basedOn w:val="DefaultParagraphFont"/>
    <w:uiPriority w:val="22"/>
    <w:qFormat/>
    <w:rsid w:val="00646C77"/>
    <w:rPr>
      <w:b/>
      <w:bCs/>
    </w:rPr>
  </w:style>
  <w:style w:type="paragraph" w:customStyle="1" w:styleId="head2upd">
    <w:name w:val="head 2 upd"/>
    <w:basedOn w:val="BodyText"/>
    <w:rsid w:val="005C75D4"/>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5C75D4"/>
    <w:pPr>
      <w:spacing w:after="120"/>
    </w:pPr>
  </w:style>
  <w:style w:type="character" w:customStyle="1" w:styleId="BodyTextChar">
    <w:name w:val="Body Text Char"/>
    <w:basedOn w:val="DefaultParagraphFont"/>
    <w:link w:val="BodyText"/>
    <w:uiPriority w:val="99"/>
    <w:semiHidden/>
    <w:rsid w:val="005C7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6C77"/>
  </w:style>
  <w:style w:type="character" w:styleId="Emphasis">
    <w:name w:val="Emphasis"/>
    <w:basedOn w:val="DefaultParagraphFont"/>
    <w:uiPriority w:val="20"/>
    <w:qFormat/>
    <w:rsid w:val="00646C77"/>
    <w:rPr>
      <w:i/>
      <w:iCs/>
    </w:rPr>
  </w:style>
  <w:style w:type="character" w:styleId="Strong">
    <w:name w:val="Strong"/>
    <w:basedOn w:val="DefaultParagraphFont"/>
    <w:uiPriority w:val="22"/>
    <w:qFormat/>
    <w:rsid w:val="00646C77"/>
    <w:rPr>
      <w:b/>
      <w:bCs/>
    </w:rPr>
  </w:style>
</w:styles>
</file>

<file path=word/webSettings.xml><?xml version="1.0" encoding="utf-8"?>
<w:webSettings xmlns:r="http://schemas.openxmlformats.org/officeDocument/2006/relationships" xmlns:w="http://schemas.openxmlformats.org/wordprocessingml/2006/main">
  <w:divs>
    <w:div w:id="1934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lleblanc</cp:lastModifiedBy>
  <cp:revision>7</cp:revision>
  <dcterms:created xsi:type="dcterms:W3CDTF">2014-07-30T15:05:00Z</dcterms:created>
  <dcterms:modified xsi:type="dcterms:W3CDTF">2014-08-14T18:35:00Z</dcterms:modified>
</cp:coreProperties>
</file>