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5597139"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CB755D2" w:rsidR="008F1AFE" w:rsidRPr="007F29A7" w:rsidRDefault="00341A98" w:rsidP="008F1AFE">
            <w:pPr>
              <w:rPr>
                <w:rFonts w:ascii="Times New Roman" w:hAnsi="Times New Roman"/>
                <w:sz w:val="22"/>
                <w:szCs w:val="22"/>
              </w:rPr>
            </w:pPr>
            <w:r>
              <w:rPr>
                <w:rFonts w:ascii="Times New Roman" w:hAnsi="Times New Roman"/>
                <w:sz w:val="22"/>
                <w:szCs w:val="22"/>
              </w:rPr>
              <w:t>December 10</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77ABCF0F" w:rsidR="00030FA6" w:rsidRPr="007F29A7" w:rsidRDefault="00341A98" w:rsidP="004C09B6">
            <w:pPr>
              <w:rPr>
                <w:rFonts w:ascii="Times New Roman" w:hAnsi="Times New Roman"/>
                <w:sz w:val="22"/>
                <w:szCs w:val="22"/>
              </w:rPr>
            </w:pPr>
            <w:r>
              <w:rPr>
                <w:rFonts w:ascii="Times New Roman" w:hAnsi="Times New Roman"/>
                <w:sz w:val="22"/>
                <w:szCs w:val="22"/>
              </w:rPr>
              <w:t>December 6</w:t>
            </w:r>
            <w:r w:rsidR="00811774">
              <w:rPr>
                <w:rFonts w:ascii="Times New Roman" w:hAnsi="Times New Roman"/>
                <w:sz w:val="22"/>
                <w:szCs w:val="22"/>
              </w:rPr>
              <w:t>,</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Default="005D5160" w:rsidP="00357510">
      <w:pPr>
        <w:outlineLvl w:val="0"/>
        <w:rPr>
          <w:rFonts w:ascii="Times New Roman" w:hAnsi="Times New Roman"/>
          <w:szCs w:val="24"/>
        </w:rPr>
      </w:pPr>
      <w:r w:rsidRPr="00363A8A">
        <w:rPr>
          <w:rFonts w:ascii="Times New Roman" w:hAnsi="Times New Roman"/>
          <w:szCs w:val="24"/>
        </w:rPr>
        <w:t>Old Business*</w:t>
      </w:r>
    </w:p>
    <w:p w14:paraId="6BB389EC" w14:textId="77777777" w:rsidR="00357510" w:rsidRDefault="00357510" w:rsidP="00357510">
      <w:pPr>
        <w:outlineLvl w:val="0"/>
        <w:rPr>
          <w:rFonts w:ascii="Times New Roman" w:hAnsi="Times New Roman"/>
          <w:szCs w:val="24"/>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306828CC"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Treasurer’s </w:t>
      </w:r>
      <w:r w:rsidR="00911465">
        <w:rPr>
          <w:rFonts w:ascii="Times New Roman" w:hAnsi="Times New Roman"/>
          <w:szCs w:val="24"/>
        </w:rPr>
        <w:t>R</w:t>
      </w:r>
      <w:r>
        <w:rPr>
          <w:rFonts w:ascii="Times New Roman" w:hAnsi="Times New Roman"/>
          <w:szCs w:val="24"/>
        </w:rPr>
        <w:t>eport</w:t>
      </w:r>
      <w:r w:rsidR="00F40B3D">
        <w:rPr>
          <w:rFonts w:ascii="Times New Roman" w:hAnsi="Times New Roman"/>
          <w:szCs w:val="24"/>
        </w:rPr>
        <w:t xml:space="preserve"> </w:t>
      </w:r>
      <w:r w:rsidR="008E5282">
        <w:rPr>
          <w:rFonts w:ascii="Times New Roman" w:hAnsi="Times New Roman"/>
          <w:szCs w:val="24"/>
        </w:rPr>
        <w:t>–</w:t>
      </w:r>
      <w:r w:rsidR="001F3630">
        <w:rPr>
          <w:rFonts w:ascii="Times New Roman" w:hAnsi="Times New Roman"/>
          <w:szCs w:val="24"/>
        </w:rPr>
        <w:t xml:space="preserve"> </w:t>
      </w:r>
      <w:r w:rsidR="008E5282">
        <w:rPr>
          <w:rFonts w:ascii="Times New Roman" w:hAnsi="Times New Roman"/>
          <w:szCs w:val="24"/>
        </w:rPr>
        <w:t xml:space="preserve">Ken </w:t>
      </w:r>
      <w:proofErr w:type="spellStart"/>
      <w:r w:rsidR="008E5282">
        <w:rPr>
          <w:rFonts w:ascii="Times New Roman" w:hAnsi="Times New Roman"/>
          <w:szCs w:val="24"/>
        </w:rPr>
        <w:t>Cimeno</w:t>
      </w:r>
      <w:proofErr w:type="spellEnd"/>
      <w:r>
        <w:rPr>
          <w:rFonts w:ascii="Times New Roman" w:hAnsi="Times New Roman"/>
          <w:szCs w:val="24"/>
        </w:rPr>
        <w:t>;</w:t>
      </w:r>
    </w:p>
    <w:p w14:paraId="3042CEF2" w14:textId="215B0553" w:rsid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CART </w:t>
      </w:r>
      <w:r w:rsidR="00F65596">
        <w:rPr>
          <w:rFonts w:ascii="Times New Roman" w:hAnsi="Times New Roman"/>
          <w:szCs w:val="24"/>
        </w:rPr>
        <w:t xml:space="preserve">testing - </w:t>
      </w:r>
      <w:r w:rsidRPr="004400FE">
        <w:rPr>
          <w:rFonts w:ascii="Times New Roman" w:hAnsi="Times New Roman"/>
          <w:szCs w:val="24"/>
        </w:rPr>
        <w:t>Grant</w:t>
      </w:r>
      <w:r>
        <w:rPr>
          <w:rFonts w:ascii="Times New Roman" w:hAnsi="Times New Roman"/>
          <w:szCs w:val="24"/>
        </w:rPr>
        <w:t xml:space="preserve"> </w:t>
      </w:r>
      <w:r w:rsidR="00911465">
        <w:rPr>
          <w:rFonts w:ascii="Times New Roman" w:hAnsi="Times New Roman"/>
          <w:szCs w:val="24"/>
        </w:rPr>
        <w:t>Tricia Whitehouse</w:t>
      </w:r>
      <w:r>
        <w:rPr>
          <w:rFonts w:ascii="Times New Roman" w:hAnsi="Times New Roman"/>
          <w:szCs w:val="24"/>
        </w:rPr>
        <w:t>;</w:t>
      </w:r>
    </w:p>
    <w:p w14:paraId="3BE81659" w14:textId="7BA97073" w:rsidR="00716508" w:rsidRPr="00DF1637" w:rsidRDefault="00716508"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Report on Accessibility Best Practices Proposal – ABP Committee;</w:t>
      </w:r>
      <w:bookmarkStart w:id="0" w:name="_GoBack"/>
      <w:bookmarkEnd w:id="0"/>
    </w:p>
    <w:p w14:paraId="6F233870" w14:textId="26F1EEEE" w:rsidR="00F65596" w:rsidRPr="00F65596" w:rsidRDefault="00F65596" w:rsidP="00F65596">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Accounting – John Tocci</w:t>
      </w:r>
      <w:r w:rsidR="008E5282">
        <w:rPr>
          <w:rFonts w:ascii="Times New Roman" w:hAnsi="Times New Roman"/>
          <w:szCs w:val="24"/>
        </w:rPr>
        <w:t>;</w:t>
      </w:r>
    </w:p>
    <w:p w14:paraId="0A40D93B" w14:textId="2A67EB9E"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Library access issues – Ken </w:t>
      </w:r>
      <w:proofErr w:type="spellStart"/>
      <w:r>
        <w:rPr>
          <w:rFonts w:ascii="Times New Roman" w:hAnsi="Times New Roman"/>
          <w:szCs w:val="24"/>
        </w:rPr>
        <w:t>Cimeno</w:t>
      </w:r>
      <w:proofErr w:type="spellEnd"/>
      <w:r>
        <w:rPr>
          <w:rFonts w:ascii="Times New Roman" w:hAnsi="Times New Roman"/>
          <w:szCs w:val="24"/>
        </w:rPr>
        <w:t>;</w:t>
      </w:r>
    </w:p>
    <w:p w14:paraId="6FC6C6FD" w14:textId="02CAE9CF" w:rsidR="008E5282" w:rsidRDefault="008E5282"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Letter to Chief </w:t>
      </w:r>
      <w:proofErr w:type="spellStart"/>
      <w:r>
        <w:rPr>
          <w:rFonts w:ascii="Times New Roman" w:hAnsi="Times New Roman"/>
          <w:szCs w:val="24"/>
        </w:rPr>
        <w:t>D’Etremont</w:t>
      </w:r>
      <w:proofErr w:type="spellEnd"/>
      <w:r>
        <w:rPr>
          <w:rFonts w:ascii="Times New Roman" w:hAnsi="Times New Roman"/>
          <w:szCs w:val="24"/>
        </w:rPr>
        <w:t xml:space="preserve"> – John Tocci;</w:t>
      </w:r>
    </w:p>
    <w:p w14:paraId="3D785B21" w14:textId="3231B314" w:rsidR="008E5282" w:rsidRDefault="008E5282"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MLK Celebration Attendance;</w:t>
      </w:r>
    </w:p>
    <w:p w14:paraId="3C01F420" w14:textId="470E1866"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Member terms and positions</w:t>
      </w:r>
      <w:r w:rsidR="008E5282">
        <w:rPr>
          <w:rFonts w:ascii="Times New Roman" w:hAnsi="Times New Roman"/>
          <w:szCs w:val="24"/>
        </w:rPr>
        <w:t>;</w:t>
      </w:r>
    </w:p>
    <w:p w14:paraId="7F508693" w14:textId="1A174864"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F40B3D">
        <w:rPr>
          <w:rFonts w:ascii="Times New Roman" w:hAnsi="Times New Roman"/>
          <w:szCs w:val="24"/>
        </w:rPr>
        <w:t>; and</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61CB"/>
    <w:rsid w:val="001C45E8"/>
    <w:rsid w:val="001C5537"/>
    <w:rsid w:val="001F3630"/>
    <w:rsid w:val="002A39D1"/>
    <w:rsid w:val="002B5179"/>
    <w:rsid w:val="002B6EB4"/>
    <w:rsid w:val="002C6855"/>
    <w:rsid w:val="002F089E"/>
    <w:rsid w:val="00321402"/>
    <w:rsid w:val="00325EC9"/>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E4528"/>
    <w:rsid w:val="007F29A7"/>
    <w:rsid w:val="007F2CEF"/>
    <w:rsid w:val="00811774"/>
    <w:rsid w:val="00827F67"/>
    <w:rsid w:val="0083084A"/>
    <w:rsid w:val="00844006"/>
    <w:rsid w:val="0085068A"/>
    <w:rsid w:val="00885496"/>
    <w:rsid w:val="008E5282"/>
    <w:rsid w:val="008F159D"/>
    <w:rsid w:val="008F1AFE"/>
    <w:rsid w:val="00911465"/>
    <w:rsid w:val="00936A97"/>
    <w:rsid w:val="00974639"/>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F1637"/>
    <w:rsid w:val="00E20047"/>
    <w:rsid w:val="00E655A6"/>
    <w:rsid w:val="00E71833"/>
    <w:rsid w:val="00EA6315"/>
    <w:rsid w:val="00F252BB"/>
    <w:rsid w:val="00F37668"/>
    <w:rsid w:val="00F40B3D"/>
    <w:rsid w:val="00F52796"/>
    <w:rsid w:val="00F62C96"/>
    <w:rsid w:val="00F655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Tocci</cp:lastModifiedBy>
  <cp:revision>3</cp:revision>
  <cp:lastPrinted>2017-05-04T14:38:00Z</cp:lastPrinted>
  <dcterms:created xsi:type="dcterms:W3CDTF">2018-12-06T15:25:00Z</dcterms:created>
  <dcterms:modified xsi:type="dcterms:W3CDTF">2018-12-06T15:26:00Z</dcterms:modified>
</cp:coreProperties>
</file>